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B014" w14:textId="7601EDA0" w:rsidR="000435D8" w:rsidRDefault="000435D8" w:rsidP="000435D8">
      <w:pPr>
        <w:jc w:val="right"/>
      </w:pPr>
      <w:bookmarkStart w:id="0" w:name="_Hlk77327827"/>
      <w:r>
        <w:rPr>
          <w:rFonts w:hint="eastAsia"/>
        </w:rPr>
        <w:t xml:space="preserve">　</w:t>
      </w:r>
      <w:r w:rsidR="00175458">
        <w:rPr>
          <w:rFonts w:hint="eastAsia"/>
          <w:bdr w:val="single" w:sz="4" w:space="0" w:color="auto"/>
        </w:rPr>
        <w:t>初</w:t>
      </w:r>
      <w:r w:rsidRPr="000435D8">
        <w:rPr>
          <w:rFonts w:hint="eastAsia"/>
          <w:bdr w:val="single" w:sz="4" w:space="0" w:color="auto"/>
        </w:rPr>
        <w:t>版　　令和３年</w:t>
      </w:r>
      <w:r w:rsidR="00175458">
        <w:rPr>
          <w:rFonts w:hint="eastAsia"/>
          <w:bdr w:val="single" w:sz="4" w:space="0" w:color="auto"/>
        </w:rPr>
        <w:t>7</w:t>
      </w:r>
      <w:r w:rsidRPr="000435D8">
        <w:rPr>
          <w:rFonts w:hint="eastAsia"/>
          <w:bdr w:val="single" w:sz="4" w:space="0" w:color="auto"/>
        </w:rPr>
        <w:t xml:space="preserve">月　</w:t>
      </w:r>
      <w:r w:rsidR="003E3A23">
        <w:rPr>
          <w:rFonts w:hint="eastAsia"/>
          <w:bdr w:val="single" w:sz="4" w:space="0" w:color="auto"/>
        </w:rPr>
        <w:t>27</w:t>
      </w:r>
      <w:r w:rsidRPr="000435D8">
        <w:rPr>
          <w:rFonts w:hint="eastAsia"/>
          <w:bdr w:val="single" w:sz="4" w:space="0" w:color="auto"/>
        </w:rPr>
        <w:t>日</w:t>
      </w:r>
    </w:p>
    <w:bookmarkEnd w:id="0"/>
    <w:p w14:paraId="4ACF09C4" w14:textId="77777777" w:rsidR="000435D8" w:rsidRDefault="000435D8" w:rsidP="000435D8"/>
    <w:p w14:paraId="1A6F8A40" w14:textId="77777777" w:rsidR="003E3A23" w:rsidRDefault="002D5788" w:rsidP="003E3A23">
      <w:pPr>
        <w:jc w:val="center"/>
        <w:rPr>
          <w:rFonts w:ascii="HGPｺﾞｼｯｸE" w:eastAsia="HGPｺﾞｼｯｸE" w:hAnsi="HGPｺﾞｼｯｸE"/>
          <w:color w:val="FF0000"/>
          <w:sz w:val="36"/>
          <w:szCs w:val="40"/>
        </w:rPr>
      </w:pPr>
      <w:bookmarkStart w:id="1" w:name="_Hlk74662936"/>
      <w:bookmarkStart w:id="2" w:name="_Hlk74663218"/>
      <w:r>
        <w:rPr>
          <w:rFonts w:ascii="HGPｺﾞｼｯｸE" w:eastAsia="HGPｺﾞｼｯｸE" w:hAnsi="HGPｺﾞｼｯｸE" w:hint="eastAsia"/>
          <w:color w:val="FF0000"/>
          <w:sz w:val="36"/>
          <w:szCs w:val="40"/>
        </w:rPr>
        <w:t>「</w:t>
      </w:r>
      <w:r w:rsidRPr="00B271A5">
        <w:rPr>
          <w:rFonts w:ascii="HGPｺﾞｼｯｸE" w:eastAsia="HGPｺﾞｼｯｸE" w:hAnsi="HGPｺﾞｼｯｸE" w:hint="eastAsia"/>
          <w:color w:val="FF0000"/>
          <w:sz w:val="36"/>
          <w:szCs w:val="40"/>
        </w:rPr>
        <w:t>個店チャレンジ枠</w:t>
      </w:r>
      <w:r>
        <w:rPr>
          <w:rFonts w:ascii="HGPｺﾞｼｯｸE" w:eastAsia="HGPｺﾞｼｯｸE" w:hAnsi="HGPｺﾞｼｯｸE" w:hint="eastAsia"/>
          <w:color w:val="FF0000"/>
          <w:sz w:val="36"/>
          <w:szCs w:val="40"/>
        </w:rPr>
        <w:t>」</w:t>
      </w:r>
      <w:bookmarkEnd w:id="1"/>
    </w:p>
    <w:p w14:paraId="10F6F57B" w14:textId="7E6F44B9" w:rsidR="003E3A23" w:rsidRPr="003E3A23" w:rsidRDefault="003E3A23" w:rsidP="003E3A23">
      <w:pPr>
        <w:jc w:val="center"/>
        <w:rPr>
          <w:rFonts w:ascii="HGPｺﾞｼｯｸE" w:eastAsia="HGPｺﾞｼｯｸE" w:hAnsi="HGPｺﾞｼｯｸE"/>
          <w:sz w:val="32"/>
          <w:szCs w:val="36"/>
        </w:rPr>
      </w:pPr>
      <w:r>
        <w:rPr>
          <w:rFonts w:ascii="HGPｺﾞｼｯｸE" w:eastAsia="HGPｺﾞｼｯｸE" w:hAnsi="HGPｺﾞｼｯｸE" w:hint="eastAsia"/>
          <w:color w:val="FF0000"/>
          <w:sz w:val="36"/>
          <w:szCs w:val="40"/>
        </w:rPr>
        <w:t xml:space="preserve">　</w:t>
      </w:r>
      <w:r w:rsidR="006A052C">
        <w:rPr>
          <w:rFonts w:ascii="HGPｺﾞｼｯｸE" w:eastAsia="HGPｺﾞｼｯｸE" w:hAnsi="HGPｺﾞｼｯｸE" w:hint="eastAsia"/>
          <w:sz w:val="36"/>
          <w:szCs w:val="40"/>
        </w:rPr>
        <w:t xml:space="preserve">まちなか ぞっこん！さく市 </w:t>
      </w:r>
      <w:r w:rsidR="006A052C" w:rsidRPr="000435D8">
        <w:rPr>
          <w:rFonts w:ascii="HGPｺﾞｼｯｸE" w:eastAsia="HGPｺﾞｼｯｸE" w:hAnsi="HGPｺﾞｼｯｸE" w:hint="eastAsia"/>
          <w:sz w:val="36"/>
          <w:szCs w:val="40"/>
        </w:rPr>
        <w:t>補助金</w:t>
      </w:r>
      <w:r w:rsidR="00364D97">
        <w:rPr>
          <w:rFonts w:ascii="HGPｺﾞｼｯｸE" w:eastAsia="HGPｺﾞｼｯｸE" w:hAnsi="HGPｺﾞｼｯｸE" w:hint="eastAsia"/>
          <w:sz w:val="36"/>
          <w:szCs w:val="40"/>
        </w:rPr>
        <w:t xml:space="preserve">　</w:t>
      </w:r>
      <w:bookmarkStart w:id="3" w:name="_Hlk78295568"/>
      <w:r w:rsidRPr="00364D97">
        <w:rPr>
          <w:rFonts w:ascii="HGPｺﾞｼｯｸE" w:eastAsia="HGPｺﾞｼｯｸE" w:hAnsi="HGPｺﾞｼｯｸE" w:hint="eastAsia"/>
          <w:sz w:val="36"/>
          <w:szCs w:val="40"/>
        </w:rPr>
        <w:t>公募要綱</w:t>
      </w:r>
      <w:bookmarkEnd w:id="3"/>
    </w:p>
    <w:p w14:paraId="2F08EAEA" w14:textId="6D341E49" w:rsidR="006A052C" w:rsidRPr="00AA499E" w:rsidRDefault="006A052C" w:rsidP="006A052C">
      <w:pPr>
        <w:jc w:val="center"/>
        <w:rPr>
          <w:rFonts w:ascii="HGPｺﾞｼｯｸE" w:eastAsia="HGPｺﾞｼｯｸE" w:hAnsi="HGPｺﾞｼｯｸE"/>
          <w:color w:val="4472C4"/>
          <w:sz w:val="36"/>
          <w:szCs w:val="40"/>
        </w:rPr>
      </w:pPr>
    </w:p>
    <w:bookmarkEnd w:id="2"/>
    <w:p w14:paraId="6E0A4285" w14:textId="6F427107" w:rsidR="000435D8" w:rsidRPr="000435D8" w:rsidRDefault="000435D8">
      <w:pPr>
        <w:rPr>
          <w:rFonts w:ascii="HGPｺﾞｼｯｸE" w:eastAsia="HGPｺﾞｼｯｸE" w:hAnsi="HGPｺﾞｼｯｸE"/>
        </w:rPr>
      </w:pPr>
    </w:p>
    <w:p w14:paraId="79E88318" w14:textId="55E1E03B" w:rsidR="000435D8" w:rsidRDefault="00824238">
      <w:r>
        <w:rPr>
          <w:rFonts w:hint="eastAsia"/>
          <w:noProof/>
        </w:rPr>
        <w:drawing>
          <wp:anchor distT="0" distB="0" distL="114300" distR="114300" simplePos="0" relativeHeight="251661312" behindDoc="0" locked="0" layoutInCell="1" allowOverlap="1" wp14:anchorId="3660B4F2" wp14:editId="7C5161B1">
            <wp:simplePos x="0" y="0"/>
            <wp:positionH relativeFrom="margin">
              <wp:align>center</wp:align>
            </wp:positionH>
            <wp:positionV relativeFrom="paragraph">
              <wp:posOffset>68580</wp:posOffset>
            </wp:positionV>
            <wp:extent cx="3192578" cy="2531863"/>
            <wp:effectExtent l="0" t="0" r="825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27" t="49305" r="18807" b="11529"/>
                    <a:stretch/>
                  </pic:blipFill>
                  <pic:spPr bwMode="auto">
                    <a:xfrm>
                      <a:off x="0" y="0"/>
                      <a:ext cx="3192578" cy="25318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7C6D3" w14:textId="7AB529E8" w:rsidR="00405E9F" w:rsidRDefault="00405E9F"/>
    <w:p w14:paraId="6CC0A9B9" w14:textId="43D804E3" w:rsidR="00405E9F" w:rsidRDefault="00405E9F"/>
    <w:p w14:paraId="37FABB69" w14:textId="2549ABB5" w:rsidR="00405E9F" w:rsidRDefault="00405E9F"/>
    <w:p w14:paraId="51A5B48A" w14:textId="1F29B311" w:rsidR="00405E9F" w:rsidRDefault="00405E9F"/>
    <w:p w14:paraId="2FF503C6" w14:textId="41D80754" w:rsidR="00405E9F" w:rsidRDefault="00405E9F"/>
    <w:p w14:paraId="48482197" w14:textId="48D8C8CA" w:rsidR="00405E9F" w:rsidRDefault="00405E9F"/>
    <w:p w14:paraId="03218D17" w14:textId="410E1FAC" w:rsidR="000435D8" w:rsidRDefault="000435D8"/>
    <w:p w14:paraId="6F6EEAF6" w14:textId="77777777" w:rsidR="00405E9F" w:rsidRDefault="00405E9F" w:rsidP="000435D8">
      <w:pPr>
        <w:jc w:val="center"/>
        <w:rPr>
          <w:rFonts w:ascii="HGPｺﾞｼｯｸE" w:eastAsia="HGPｺﾞｼｯｸE" w:hAnsi="HGPｺﾞｼｯｸE"/>
          <w:b/>
          <w:bCs/>
        </w:rPr>
      </w:pPr>
    </w:p>
    <w:p w14:paraId="2B53B926" w14:textId="45F2B0AF" w:rsidR="000435D8" w:rsidRDefault="000435D8"/>
    <w:p w14:paraId="61681740" w14:textId="77777777" w:rsidR="000435D8" w:rsidRDefault="000435D8"/>
    <w:p w14:paraId="6E71E756" w14:textId="77777777" w:rsidR="00824238" w:rsidRDefault="00824238">
      <w:pPr>
        <w:rPr>
          <w:noProof/>
        </w:rPr>
      </w:pPr>
    </w:p>
    <w:p w14:paraId="300FC38C" w14:textId="4EB6AD79" w:rsidR="00824238" w:rsidRPr="002D5788" w:rsidRDefault="00824238" w:rsidP="00824238">
      <w:pPr>
        <w:jc w:val="center"/>
        <w:rPr>
          <w:rFonts w:ascii="HGPｺﾞｼｯｸE" w:eastAsia="HGPｺﾞｼｯｸE" w:hAnsi="HGPｺﾞｼｯｸE"/>
          <w:b/>
          <w:bCs/>
          <w:sz w:val="28"/>
          <w:szCs w:val="32"/>
        </w:rPr>
      </w:pPr>
      <w:r w:rsidRPr="002D5788">
        <w:rPr>
          <w:rFonts w:ascii="HGPｺﾞｼｯｸE" w:eastAsia="HGPｺﾞｼｯｸE" w:hAnsi="HGPｺﾞｼｯｸE" w:hint="eastAsia"/>
          <w:b/>
          <w:bCs/>
          <w:sz w:val="28"/>
          <w:szCs w:val="32"/>
        </w:rPr>
        <w:t>佐久商工会議所</w:t>
      </w:r>
    </w:p>
    <w:p w14:paraId="5129DAB7" w14:textId="77777777" w:rsidR="00175458" w:rsidRPr="000435D8" w:rsidRDefault="00175458" w:rsidP="00824238">
      <w:pPr>
        <w:jc w:val="center"/>
        <w:rPr>
          <w:rFonts w:ascii="HGPｺﾞｼｯｸE" w:eastAsia="HGPｺﾞｼｯｸE" w:hAnsi="HGPｺﾞｼｯｸE"/>
          <w:b/>
          <w:bCs/>
        </w:rPr>
      </w:pPr>
    </w:p>
    <w:tbl>
      <w:tblPr>
        <w:tblStyle w:val="a7"/>
        <w:tblW w:w="0" w:type="auto"/>
        <w:tblLook w:val="04A0" w:firstRow="1" w:lastRow="0" w:firstColumn="1" w:lastColumn="0" w:noHBand="0" w:noVBand="1"/>
      </w:tblPr>
      <w:tblGrid>
        <w:gridCol w:w="2405"/>
        <w:gridCol w:w="8051"/>
      </w:tblGrid>
      <w:tr w:rsidR="00175458" w:rsidRPr="00875CF6" w14:paraId="412CBCE7" w14:textId="77777777" w:rsidTr="00175458">
        <w:tc>
          <w:tcPr>
            <w:tcW w:w="2405" w:type="dxa"/>
          </w:tcPr>
          <w:p w14:paraId="29B971B0" w14:textId="77777777" w:rsidR="00175458" w:rsidRPr="00875CF6" w:rsidRDefault="00175458" w:rsidP="00193F69">
            <w:pPr>
              <w:rPr>
                <w:rFonts w:ascii="ＭＳ 明朝" w:eastAsia="ＭＳ 明朝" w:hAnsi="ＭＳ 明朝"/>
              </w:rPr>
            </w:pPr>
            <w:r w:rsidRPr="00875CF6">
              <w:rPr>
                <w:rFonts w:ascii="ＭＳ 明朝" w:eastAsia="ＭＳ 明朝" w:hAnsi="ＭＳ 明朝" w:hint="eastAsia"/>
              </w:rPr>
              <w:t>【事業概要】</w:t>
            </w:r>
          </w:p>
        </w:tc>
        <w:tc>
          <w:tcPr>
            <w:tcW w:w="8051" w:type="dxa"/>
          </w:tcPr>
          <w:p w14:paraId="4A4B2DE6" w14:textId="14E1A8BF" w:rsidR="00175458" w:rsidRPr="00875CF6" w:rsidRDefault="00175458" w:rsidP="00193F69">
            <w:pPr>
              <w:rPr>
                <w:rFonts w:ascii="ＭＳ 明朝" w:eastAsia="ＭＳ 明朝" w:hAnsi="ＭＳ 明朝"/>
              </w:rPr>
            </w:pPr>
            <w:bookmarkStart w:id="4" w:name="_Hlk74814922"/>
            <w:r w:rsidRPr="00875CF6">
              <w:rPr>
                <w:rFonts w:ascii="ＭＳ 明朝" w:eastAsia="ＭＳ 明朝" w:hAnsi="ＭＳ 明朝" w:hint="eastAsia"/>
              </w:rPr>
              <w:t>佐久商工会議所会員企業がアフターコロナを見据えた新商品や新サービス・</w:t>
            </w:r>
            <w:r w:rsidR="003E3A23">
              <w:rPr>
                <w:rFonts w:ascii="ＭＳ 明朝" w:eastAsia="ＭＳ 明朝" w:hAnsi="ＭＳ 明朝" w:hint="eastAsia"/>
              </w:rPr>
              <w:t>業態転換</w:t>
            </w:r>
            <w:r w:rsidRPr="00875CF6">
              <w:rPr>
                <w:rFonts w:ascii="ＭＳ 明朝" w:eastAsia="ＭＳ 明朝" w:hAnsi="ＭＳ 明朝" w:hint="eastAsia"/>
              </w:rPr>
              <w:t>などを行うために新たに実施する</w:t>
            </w:r>
            <w:r w:rsidR="00206465">
              <w:rPr>
                <w:rFonts w:ascii="ＭＳ 明朝" w:eastAsia="ＭＳ 明朝" w:hAnsi="ＭＳ 明朝" w:hint="eastAsia"/>
              </w:rPr>
              <w:t>イベントやチラシ</w:t>
            </w:r>
            <w:r w:rsidRPr="00875CF6">
              <w:rPr>
                <w:rFonts w:ascii="ＭＳ 明朝" w:eastAsia="ＭＳ 明朝" w:hAnsi="ＭＳ 明朝" w:hint="eastAsia"/>
              </w:rPr>
              <w:t>などの</w:t>
            </w:r>
            <w:r w:rsidR="00206465">
              <w:rPr>
                <w:rFonts w:ascii="ＭＳ 明朝" w:eastAsia="ＭＳ 明朝" w:hAnsi="ＭＳ 明朝" w:hint="eastAsia"/>
              </w:rPr>
              <w:t>販促活動</w:t>
            </w:r>
            <w:r w:rsidR="00622A99">
              <w:rPr>
                <w:rFonts w:ascii="ＭＳ 明朝" w:eastAsia="ＭＳ 明朝" w:hAnsi="ＭＳ 明朝" w:hint="eastAsia"/>
              </w:rPr>
              <w:t>を</w:t>
            </w:r>
            <w:r w:rsidRPr="00875CF6">
              <w:rPr>
                <w:rFonts w:ascii="ＭＳ 明朝" w:eastAsia="ＭＳ 明朝" w:hAnsi="ＭＳ 明朝" w:hint="eastAsia"/>
              </w:rPr>
              <w:t>支援</w:t>
            </w:r>
            <w:bookmarkEnd w:id="4"/>
          </w:p>
        </w:tc>
      </w:tr>
      <w:tr w:rsidR="00175458" w:rsidRPr="000B77E3" w14:paraId="5D0BD9A8" w14:textId="77777777" w:rsidTr="00175458">
        <w:tc>
          <w:tcPr>
            <w:tcW w:w="2405" w:type="dxa"/>
          </w:tcPr>
          <w:p w14:paraId="6C57B66B" w14:textId="77777777" w:rsidR="00175458" w:rsidRPr="00875CF6" w:rsidRDefault="00175458" w:rsidP="00193F69">
            <w:pPr>
              <w:rPr>
                <w:rFonts w:ascii="ＭＳ 明朝" w:eastAsia="ＭＳ 明朝" w:hAnsi="ＭＳ 明朝"/>
              </w:rPr>
            </w:pPr>
            <w:r w:rsidRPr="00875CF6">
              <w:rPr>
                <w:rFonts w:ascii="ＭＳ 明朝" w:eastAsia="ＭＳ 明朝" w:hAnsi="ＭＳ 明朝" w:hint="eastAsia"/>
              </w:rPr>
              <w:t>補助上限</w:t>
            </w:r>
          </w:p>
        </w:tc>
        <w:tc>
          <w:tcPr>
            <w:tcW w:w="8051" w:type="dxa"/>
          </w:tcPr>
          <w:p w14:paraId="7BFE122A" w14:textId="77777777" w:rsidR="00175458" w:rsidRPr="000B77E3" w:rsidRDefault="00175458" w:rsidP="00193F69">
            <w:pPr>
              <w:rPr>
                <w:rFonts w:ascii="ＭＳ 明朝" w:eastAsia="ＭＳ 明朝" w:hAnsi="ＭＳ 明朝"/>
                <w:b/>
                <w:bCs/>
                <w:sz w:val="24"/>
                <w:szCs w:val="28"/>
              </w:rPr>
            </w:pPr>
            <w:r>
              <w:rPr>
                <w:rFonts w:ascii="ＭＳ 明朝" w:eastAsia="ＭＳ 明朝" w:hAnsi="ＭＳ 明朝" w:hint="eastAsia"/>
                <w:b/>
                <w:bCs/>
                <w:sz w:val="24"/>
                <w:szCs w:val="28"/>
              </w:rPr>
              <w:t>20</w:t>
            </w:r>
            <w:r w:rsidRPr="000B77E3">
              <w:rPr>
                <w:rFonts w:ascii="ＭＳ 明朝" w:eastAsia="ＭＳ 明朝" w:hAnsi="ＭＳ 明朝" w:hint="eastAsia"/>
                <w:b/>
                <w:bCs/>
                <w:sz w:val="24"/>
                <w:szCs w:val="28"/>
              </w:rPr>
              <w:t>万円</w:t>
            </w:r>
            <w:r>
              <w:rPr>
                <w:rFonts w:ascii="ＭＳ 明朝" w:eastAsia="ＭＳ 明朝" w:hAnsi="ＭＳ 明朝" w:hint="eastAsia"/>
                <w:b/>
                <w:bCs/>
                <w:sz w:val="24"/>
                <w:szCs w:val="28"/>
              </w:rPr>
              <w:t xml:space="preserve">　</w:t>
            </w:r>
            <w:r w:rsidRPr="005A28EE">
              <w:rPr>
                <w:rFonts w:ascii="ＭＳ 明朝" w:eastAsia="ＭＳ 明朝" w:hAnsi="ＭＳ 明朝" w:hint="eastAsia"/>
                <w:b/>
                <w:bCs/>
                <w:color w:val="FF0000"/>
                <w:sz w:val="24"/>
                <w:szCs w:val="28"/>
              </w:rPr>
              <w:t xml:space="preserve">　　※１</w:t>
            </w:r>
          </w:p>
        </w:tc>
      </w:tr>
      <w:tr w:rsidR="00175458" w:rsidRPr="00875CF6" w14:paraId="05668C28" w14:textId="77777777" w:rsidTr="00175458">
        <w:tc>
          <w:tcPr>
            <w:tcW w:w="2405" w:type="dxa"/>
          </w:tcPr>
          <w:p w14:paraId="2AA9DA60" w14:textId="77777777" w:rsidR="00175458" w:rsidRPr="00875CF6" w:rsidRDefault="00175458" w:rsidP="00193F69">
            <w:pPr>
              <w:rPr>
                <w:rFonts w:ascii="ＭＳ 明朝" w:eastAsia="ＭＳ 明朝" w:hAnsi="ＭＳ 明朝"/>
              </w:rPr>
            </w:pPr>
            <w:r w:rsidRPr="00875CF6">
              <w:rPr>
                <w:rFonts w:ascii="ＭＳ 明朝" w:eastAsia="ＭＳ 明朝" w:hAnsi="ＭＳ 明朝" w:hint="eastAsia"/>
              </w:rPr>
              <w:t xml:space="preserve">補助率　　</w:t>
            </w:r>
          </w:p>
        </w:tc>
        <w:tc>
          <w:tcPr>
            <w:tcW w:w="8051" w:type="dxa"/>
          </w:tcPr>
          <w:p w14:paraId="512B4E45" w14:textId="77777777" w:rsidR="00175458" w:rsidRPr="00875CF6" w:rsidRDefault="00175458" w:rsidP="00193F69">
            <w:pPr>
              <w:rPr>
                <w:rFonts w:ascii="ＭＳ 明朝" w:eastAsia="ＭＳ 明朝" w:hAnsi="ＭＳ 明朝"/>
              </w:rPr>
            </w:pPr>
            <w:r>
              <w:rPr>
                <w:rFonts w:ascii="ＭＳ 明朝" w:eastAsia="ＭＳ 明朝" w:hAnsi="ＭＳ 明朝" w:hint="eastAsia"/>
                <w:b/>
                <w:bCs/>
                <w:sz w:val="22"/>
                <w:szCs w:val="24"/>
              </w:rPr>
              <w:t>２</w:t>
            </w:r>
            <w:r w:rsidRPr="000B77E3">
              <w:rPr>
                <w:rFonts w:ascii="ＭＳ 明朝" w:eastAsia="ＭＳ 明朝" w:hAnsi="ＭＳ 明朝" w:hint="eastAsia"/>
                <w:b/>
                <w:bCs/>
                <w:sz w:val="22"/>
                <w:szCs w:val="24"/>
              </w:rPr>
              <w:t>/</w:t>
            </w:r>
            <w:r>
              <w:rPr>
                <w:rFonts w:ascii="ＭＳ 明朝" w:eastAsia="ＭＳ 明朝" w:hAnsi="ＭＳ 明朝" w:hint="eastAsia"/>
                <w:b/>
                <w:bCs/>
                <w:sz w:val="22"/>
                <w:szCs w:val="24"/>
              </w:rPr>
              <w:t>３</w:t>
            </w:r>
          </w:p>
        </w:tc>
      </w:tr>
      <w:tr w:rsidR="00175458" w:rsidRPr="00CF606B" w14:paraId="2A4AADEF" w14:textId="77777777" w:rsidTr="00175458">
        <w:tc>
          <w:tcPr>
            <w:tcW w:w="2405" w:type="dxa"/>
            <w:vMerge w:val="restart"/>
          </w:tcPr>
          <w:p w14:paraId="4A1B7AE6"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【募集締切】</w:t>
            </w:r>
          </w:p>
          <w:p w14:paraId="1B46B561"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２回の募集を行います</w:t>
            </w:r>
          </w:p>
        </w:tc>
        <w:tc>
          <w:tcPr>
            <w:tcW w:w="8051" w:type="dxa"/>
          </w:tcPr>
          <w:p w14:paraId="02A90C54"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第１回〆切　令和3年　8月28日（金）</w:t>
            </w:r>
          </w:p>
        </w:tc>
      </w:tr>
      <w:tr w:rsidR="00175458" w:rsidRPr="00CF606B" w14:paraId="14B6975B" w14:textId="77777777" w:rsidTr="00175458">
        <w:tc>
          <w:tcPr>
            <w:tcW w:w="2405" w:type="dxa"/>
            <w:vMerge/>
          </w:tcPr>
          <w:p w14:paraId="0DFF853E" w14:textId="77777777" w:rsidR="00175458" w:rsidRPr="00893554" w:rsidRDefault="00175458" w:rsidP="00193F69">
            <w:pPr>
              <w:rPr>
                <w:rFonts w:ascii="ＭＳ 明朝" w:eastAsia="ＭＳ 明朝" w:hAnsi="ＭＳ 明朝"/>
              </w:rPr>
            </w:pPr>
          </w:p>
        </w:tc>
        <w:tc>
          <w:tcPr>
            <w:tcW w:w="8051" w:type="dxa"/>
          </w:tcPr>
          <w:p w14:paraId="1EA756B8"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第２回〆切　令和3年 10月15日（金）</w:t>
            </w:r>
          </w:p>
        </w:tc>
      </w:tr>
      <w:tr w:rsidR="00175458" w:rsidRPr="00CF606B" w14:paraId="026B74B5" w14:textId="77777777" w:rsidTr="00175458">
        <w:tc>
          <w:tcPr>
            <w:tcW w:w="2405" w:type="dxa"/>
          </w:tcPr>
          <w:p w14:paraId="3BD92E9D"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審査</w:t>
            </w:r>
          </w:p>
        </w:tc>
        <w:tc>
          <w:tcPr>
            <w:tcW w:w="8051" w:type="dxa"/>
          </w:tcPr>
          <w:p w14:paraId="15DE0B7D" w14:textId="5DD1B7B2" w:rsidR="00175458" w:rsidRPr="00893554" w:rsidRDefault="00175458" w:rsidP="00193F69">
            <w:pPr>
              <w:rPr>
                <w:rFonts w:ascii="ＭＳ 明朝" w:eastAsia="ＭＳ 明朝" w:hAnsi="ＭＳ 明朝"/>
              </w:rPr>
            </w:pPr>
            <w:r w:rsidRPr="00893554">
              <w:rPr>
                <w:rFonts w:ascii="ＭＳ 明朝" w:eastAsia="ＭＳ 明朝" w:hAnsi="ＭＳ 明朝" w:hint="eastAsia"/>
              </w:rPr>
              <w:t>複数の外部</w:t>
            </w:r>
            <w:r w:rsidR="00B17C40" w:rsidRPr="00893554">
              <w:rPr>
                <w:rFonts w:ascii="ＭＳ 明朝" w:eastAsia="ＭＳ 明朝" w:hAnsi="ＭＳ 明朝" w:hint="eastAsia"/>
              </w:rPr>
              <w:t>有識者（</w:t>
            </w:r>
            <w:r w:rsidRPr="00893554">
              <w:rPr>
                <w:rFonts w:ascii="ＭＳ 明朝" w:eastAsia="ＭＳ 明朝" w:hAnsi="ＭＳ 明朝" w:hint="eastAsia"/>
              </w:rPr>
              <w:t>中小企業診断士等</w:t>
            </w:r>
            <w:r w:rsidR="00B17C40" w:rsidRPr="00893554">
              <w:rPr>
                <w:rFonts w:ascii="ＭＳ 明朝" w:eastAsia="ＭＳ 明朝" w:hAnsi="ＭＳ 明朝" w:hint="eastAsia"/>
              </w:rPr>
              <w:t>）</w:t>
            </w:r>
            <w:r w:rsidRPr="00893554">
              <w:rPr>
                <w:rFonts w:ascii="ＭＳ 明朝" w:eastAsia="ＭＳ 明朝" w:hAnsi="ＭＳ 明朝" w:hint="eastAsia"/>
              </w:rPr>
              <w:t>による審査を行い採択事業所を決定。</w:t>
            </w:r>
          </w:p>
        </w:tc>
      </w:tr>
      <w:tr w:rsidR="00175458" w:rsidRPr="00CF606B" w14:paraId="27C140C5" w14:textId="77777777" w:rsidTr="00175458">
        <w:tc>
          <w:tcPr>
            <w:tcW w:w="2405" w:type="dxa"/>
          </w:tcPr>
          <w:p w14:paraId="6F69035E"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採択結果</w:t>
            </w:r>
          </w:p>
        </w:tc>
        <w:tc>
          <w:tcPr>
            <w:tcW w:w="8051" w:type="dxa"/>
          </w:tcPr>
          <w:p w14:paraId="2AB30F29" w14:textId="77777777" w:rsidR="00175458" w:rsidRPr="00893554" w:rsidRDefault="00175458" w:rsidP="00193F69">
            <w:pPr>
              <w:rPr>
                <w:rFonts w:ascii="ＭＳ 明朝" w:eastAsia="ＭＳ 明朝" w:hAnsi="ＭＳ 明朝"/>
              </w:rPr>
            </w:pPr>
            <w:r w:rsidRPr="00893554">
              <w:rPr>
                <w:rFonts w:ascii="ＭＳ 明朝" w:eastAsia="ＭＳ 明朝" w:hAnsi="ＭＳ 明朝" w:hint="eastAsia"/>
              </w:rPr>
              <w:t>申込事業所に採択結果をご連絡します。</w:t>
            </w:r>
          </w:p>
          <w:p w14:paraId="32595291" w14:textId="1F051EC6" w:rsidR="00175458" w:rsidRPr="00893554" w:rsidRDefault="00175458" w:rsidP="00193F69">
            <w:pPr>
              <w:rPr>
                <w:rFonts w:ascii="ＭＳ 明朝" w:eastAsia="ＭＳ 明朝" w:hAnsi="ＭＳ 明朝"/>
              </w:rPr>
            </w:pPr>
            <w:r w:rsidRPr="00893554">
              <w:rPr>
                <w:rFonts w:ascii="ＭＳ 明朝" w:eastAsia="ＭＳ 明朝" w:hAnsi="ＭＳ 明朝" w:hint="eastAsia"/>
              </w:rPr>
              <w:t>１回目と２回目を合わせて概ね30社ほどの採択を予定。</w:t>
            </w:r>
          </w:p>
        </w:tc>
      </w:tr>
      <w:tr w:rsidR="00175458" w:rsidRPr="00875CF6" w14:paraId="283ED3AF" w14:textId="77777777" w:rsidTr="00175458">
        <w:tc>
          <w:tcPr>
            <w:tcW w:w="2405" w:type="dxa"/>
          </w:tcPr>
          <w:p w14:paraId="3BDE92F8" w14:textId="77777777" w:rsidR="00175458" w:rsidRPr="00875CF6" w:rsidRDefault="00175458" w:rsidP="00193F69">
            <w:pPr>
              <w:rPr>
                <w:rFonts w:ascii="ＭＳ 明朝" w:eastAsia="ＭＳ 明朝" w:hAnsi="ＭＳ 明朝"/>
              </w:rPr>
            </w:pPr>
            <w:r>
              <w:rPr>
                <w:rFonts w:ascii="ＭＳ 明朝" w:eastAsia="ＭＳ 明朝" w:hAnsi="ＭＳ 明朝" w:hint="eastAsia"/>
              </w:rPr>
              <w:t>事業実施期間</w:t>
            </w:r>
          </w:p>
        </w:tc>
        <w:tc>
          <w:tcPr>
            <w:tcW w:w="8051" w:type="dxa"/>
          </w:tcPr>
          <w:p w14:paraId="64B8FFEB" w14:textId="30136EF2" w:rsidR="00175458" w:rsidRPr="00875CF6" w:rsidRDefault="00175458" w:rsidP="00193F69">
            <w:pPr>
              <w:rPr>
                <w:rFonts w:ascii="ＭＳ 明朝" w:eastAsia="ＭＳ 明朝" w:hAnsi="ＭＳ 明朝"/>
              </w:rPr>
            </w:pPr>
            <w:r w:rsidRPr="00CE49FA">
              <w:rPr>
                <w:rFonts w:ascii="ＭＳ 明朝" w:eastAsia="ＭＳ 明朝" w:hAnsi="ＭＳ 明朝" w:hint="eastAsia"/>
              </w:rPr>
              <w:t>令和</w:t>
            </w:r>
            <w:r>
              <w:rPr>
                <w:rFonts w:ascii="ＭＳ 明朝" w:eastAsia="ＭＳ 明朝" w:hAnsi="ＭＳ 明朝" w:hint="eastAsia"/>
              </w:rPr>
              <w:t>3</w:t>
            </w:r>
            <w:r w:rsidRPr="00CE49FA">
              <w:rPr>
                <w:rFonts w:ascii="ＭＳ 明朝" w:eastAsia="ＭＳ 明朝" w:hAnsi="ＭＳ 明朝" w:hint="eastAsia"/>
              </w:rPr>
              <w:t>年10月１日（金）～　令和4年１月　31日（月）</w:t>
            </w:r>
          </w:p>
        </w:tc>
      </w:tr>
      <w:tr w:rsidR="00175458" w:rsidRPr="00875CF6" w14:paraId="15E685D2" w14:textId="77777777" w:rsidTr="002026F0">
        <w:tc>
          <w:tcPr>
            <w:tcW w:w="10456" w:type="dxa"/>
            <w:gridSpan w:val="2"/>
          </w:tcPr>
          <w:p w14:paraId="7891532C" w14:textId="77777777" w:rsidR="00175458" w:rsidRPr="00746BB3" w:rsidRDefault="00175458" w:rsidP="00175458">
            <w:pPr>
              <w:rPr>
                <w:rFonts w:ascii="ＭＳ 明朝" w:eastAsia="ＭＳ 明朝" w:hAnsi="ＭＳ 明朝"/>
                <w:b/>
                <w:bCs/>
              </w:rPr>
            </w:pPr>
            <w:bookmarkStart w:id="5" w:name="_Hlk77327508"/>
            <w:r w:rsidRPr="00746BB3">
              <w:rPr>
                <w:rFonts w:ascii="ＭＳ 明朝" w:eastAsia="ＭＳ 明朝" w:hAnsi="ＭＳ 明朝" w:hint="eastAsia"/>
                <w:b/>
                <w:bCs/>
              </w:rPr>
              <w:t>【相談・問合せ・申請窓口】</w:t>
            </w:r>
          </w:p>
          <w:p w14:paraId="7A30B9CA" w14:textId="77777777" w:rsidR="00175458" w:rsidRPr="00746BB3" w:rsidRDefault="00175458" w:rsidP="00175458">
            <w:pPr>
              <w:ind w:firstLineChars="100" w:firstLine="210"/>
              <w:rPr>
                <w:rFonts w:ascii="ＭＳ 明朝" w:eastAsia="ＭＳ 明朝" w:hAnsi="ＭＳ 明朝"/>
              </w:rPr>
            </w:pPr>
            <w:r w:rsidRPr="00746BB3">
              <w:rPr>
                <w:rFonts w:ascii="ＭＳ 明朝" w:eastAsia="ＭＳ 明朝" w:hAnsi="ＭＳ 明朝" w:hint="eastAsia"/>
              </w:rPr>
              <w:t>佐久商工会議所　中小企業相談所</w:t>
            </w:r>
          </w:p>
          <w:p w14:paraId="3A546F7F" w14:textId="77777777" w:rsidR="00175458" w:rsidRPr="00746BB3" w:rsidRDefault="00175458" w:rsidP="00175458">
            <w:pPr>
              <w:rPr>
                <w:rFonts w:ascii="ＭＳ 明朝" w:eastAsia="ＭＳ 明朝" w:hAnsi="ＭＳ 明朝"/>
              </w:rPr>
            </w:pPr>
            <w:r w:rsidRPr="00746BB3">
              <w:rPr>
                <w:rFonts w:ascii="ＭＳ 明朝" w:eastAsia="ＭＳ 明朝" w:hAnsi="ＭＳ 明朝" w:hint="eastAsia"/>
              </w:rPr>
              <w:t xml:space="preserve">　電話番号　0267-62-2520　　受付時間　8：30～17：15（土日祝日除く）</w:t>
            </w:r>
          </w:p>
          <w:p w14:paraId="27EBA35A" w14:textId="3558FD0F" w:rsidR="00175458" w:rsidRPr="00175458" w:rsidRDefault="00745AD5" w:rsidP="00193F69">
            <w:pPr>
              <w:rPr>
                <w:rFonts w:ascii="ＭＳ 明朝" w:eastAsia="ＭＳ 明朝" w:hAnsi="ＭＳ 明朝"/>
              </w:rPr>
            </w:pPr>
            <w:r>
              <w:rPr>
                <w:rFonts w:ascii="ＭＳ 明朝" w:eastAsia="ＭＳ 明朝" w:hAnsi="ＭＳ 明朝" w:hint="eastAsia"/>
              </w:rPr>
              <w:t xml:space="preserve">　採択された事業については当所会報やHP等で紹介させていただく場合も</w:t>
            </w:r>
            <w:r w:rsidR="00206465">
              <w:rPr>
                <w:rFonts w:ascii="ＭＳ 明朝" w:eastAsia="ＭＳ 明朝" w:hAnsi="ＭＳ 明朝" w:hint="eastAsia"/>
              </w:rPr>
              <w:t>有り</w:t>
            </w:r>
            <w:r w:rsidR="00622A99">
              <w:rPr>
                <w:rFonts w:ascii="ＭＳ 明朝" w:eastAsia="ＭＳ 明朝" w:hAnsi="ＭＳ 明朝" w:hint="eastAsia"/>
              </w:rPr>
              <w:t>ます</w:t>
            </w:r>
            <w:r w:rsidR="00206465">
              <w:rPr>
                <w:rFonts w:ascii="ＭＳ 明朝" w:eastAsia="ＭＳ 明朝" w:hAnsi="ＭＳ 明朝" w:hint="eastAsia"/>
              </w:rPr>
              <w:t>。</w:t>
            </w:r>
          </w:p>
        </w:tc>
      </w:tr>
    </w:tbl>
    <w:bookmarkEnd w:id="5"/>
    <w:p w14:paraId="62192085" w14:textId="32270684" w:rsidR="00175458" w:rsidRPr="00CF606B" w:rsidRDefault="00175458" w:rsidP="00175458">
      <w:pPr>
        <w:jc w:val="center"/>
        <w:rPr>
          <w:rFonts w:ascii="ＭＳ 明朝" w:eastAsia="ＭＳ 明朝" w:hAnsi="ＭＳ 明朝"/>
          <w:color w:val="FF0000"/>
        </w:rPr>
      </w:pPr>
      <w:r w:rsidRPr="00CF606B">
        <w:rPr>
          <w:rFonts w:ascii="ＭＳ 明朝" w:eastAsia="ＭＳ 明朝" w:hAnsi="ＭＳ 明朝" w:hint="eastAsia"/>
          <w:color w:val="FF0000"/>
        </w:rPr>
        <w:t>※１</w:t>
      </w:r>
      <w:r>
        <w:rPr>
          <w:rFonts w:ascii="ＭＳ 明朝" w:eastAsia="ＭＳ 明朝" w:hAnsi="ＭＳ 明朝" w:hint="eastAsia"/>
          <w:color w:val="FF0000"/>
        </w:rPr>
        <w:t>：</w:t>
      </w:r>
      <w:r w:rsidR="00C3241E" w:rsidRPr="00CF606B">
        <w:rPr>
          <w:rFonts w:ascii="ＭＳ 明朝" w:eastAsia="ＭＳ 明朝" w:hAnsi="ＭＳ 明朝" w:hint="eastAsia"/>
          <w:color w:val="FF0000"/>
        </w:rPr>
        <w:t>チャレンジする</w:t>
      </w:r>
      <w:r w:rsidRPr="00CF606B">
        <w:rPr>
          <w:rFonts w:ascii="ＭＳ 明朝" w:eastAsia="ＭＳ 明朝" w:hAnsi="ＭＳ 明朝" w:hint="eastAsia"/>
          <w:color w:val="FF0000"/>
        </w:rPr>
        <w:t>より多くの企業を支援するため採択件数によって補助上限が減少する</w:t>
      </w:r>
      <w:r w:rsidR="003E3A23">
        <w:rPr>
          <w:rFonts w:ascii="ＭＳ 明朝" w:eastAsia="ＭＳ 明朝" w:hAnsi="ＭＳ 明朝" w:hint="eastAsia"/>
          <w:color w:val="FF0000"/>
        </w:rPr>
        <w:t>場合</w:t>
      </w:r>
      <w:r w:rsidRPr="00CF606B">
        <w:rPr>
          <w:rFonts w:ascii="ＭＳ 明朝" w:eastAsia="ＭＳ 明朝" w:hAnsi="ＭＳ 明朝" w:hint="eastAsia"/>
          <w:color w:val="FF0000"/>
        </w:rPr>
        <w:t>も</w:t>
      </w:r>
      <w:r w:rsidR="00206465">
        <w:rPr>
          <w:rFonts w:ascii="ＭＳ 明朝" w:eastAsia="ＭＳ 明朝" w:hAnsi="ＭＳ 明朝" w:hint="eastAsia"/>
          <w:color w:val="FF0000"/>
        </w:rPr>
        <w:t>有り</w:t>
      </w:r>
      <w:r w:rsidR="00622A99">
        <w:rPr>
          <w:rFonts w:ascii="ＭＳ 明朝" w:eastAsia="ＭＳ 明朝" w:hAnsi="ＭＳ 明朝" w:hint="eastAsia"/>
          <w:color w:val="FF0000"/>
        </w:rPr>
        <w:t>ます</w:t>
      </w:r>
      <w:r w:rsidR="00206465">
        <w:rPr>
          <w:rFonts w:ascii="ＭＳ 明朝" w:eastAsia="ＭＳ 明朝" w:hAnsi="ＭＳ 明朝" w:hint="eastAsia"/>
          <w:color w:val="FF0000"/>
        </w:rPr>
        <w:t>。</w:t>
      </w:r>
      <w:r w:rsidRPr="00CF606B">
        <w:rPr>
          <w:rFonts w:ascii="ＭＳ 明朝" w:eastAsia="ＭＳ 明朝" w:hAnsi="ＭＳ 明朝" w:hint="eastAsia"/>
          <w:color w:val="FF0000"/>
        </w:rPr>
        <w:t xml:space="preserve">　</w:t>
      </w:r>
    </w:p>
    <w:p w14:paraId="61B8F061" w14:textId="496E93C0" w:rsidR="00C12F1D" w:rsidRPr="00746BB3" w:rsidRDefault="00C12F1D" w:rsidP="000435D8">
      <w:pPr>
        <w:rPr>
          <w:rFonts w:ascii="ＭＳ 明朝" w:eastAsia="ＭＳ 明朝" w:hAnsi="ＭＳ 明朝"/>
        </w:rPr>
      </w:pPr>
    </w:p>
    <w:p w14:paraId="2F1F36A3" w14:textId="15CBF9BE" w:rsidR="00CE1E1B" w:rsidRPr="00746BB3" w:rsidRDefault="00AA729D" w:rsidP="00662547">
      <w:pPr>
        <w:jc w:val="center"/>
        <w:rPr>
          <w:rFonts w:ascii="ＭＳ 明朝" w:eastAsia="ＭＳ 明朝" w:hAnsi="ＭＳ 明朝"/>
          <w:b/>
          <w:bCs/>
          <w:sz w:val="28"/>
          <w:szCs w:val="32"/>
        </w:rPr>
      </w:pPr>
      <w:bookmarkStart w:id="6" w:name="_Hlk78295670"/>
      <w:r w:rsidRPr="00746BB3">
        <w:rPr>
          <w:rFonts w:ascii="ＭＳ 明朝" w:eastAsia="ＭＳ 明朝" w:hAnsi="ＭＳ 明朝" w:hint="eastAsia"/>
          <w:b/>
          <w:bCs/>
          <w:sz w:val="28"/>
          <w:szCs w:val="32"/>
        </w:rPr>
        <w:lastRenderedPageBreak/>
        <w:t>「まちなか　ぞっこん！さく市」</w:t>
      </w:r>
    </w:p>
    <w:p w14:paraId="4652326C" w14:textId="39982BAF" w:rsidR="00AA729D" w:rsidRPr="00746BB3" w:rsidRDefault="00AA729D" w:rsidP="000435D8">
      <w:pPr>
        <w:rPr>
          <w:rFonts w:ascii="ＭＳ 明朝" w:eastAsia="ＭＳ 明朝" w:hAnsi="ＭＳ 明朝"/>
        </w:rPr>
      </w:pPr>
      <w:r w:rsidRPr="00746BB3">
        <w:rPr>
          <w:rFonts w:ascii="ＭＳ 明朝" w:eastAsia="ＭＳ 明朝" w:hAnsi="ＭＳ 明朝" w:hint="eastAsia"/>
        </w:rPr>
        <w:t xml:space="preserve">　</w:t>
      </w:r>
      <w:r w:rsidR="003E3A23">
        <w:rPr>
          <w:rFonts w:ascii="ＭＳ 明朝" w:eastAsia="ＭＳ 明朝" w:hAnsi="ＭＳ 明朝" w:hint="eastAsia"/>
        </w:rPr>
        <w:t>令和3年度の</w:t>
      </w:r>
      <w:r w:rsidRPr="00746BB3">
        <w:rPr>
          <w:rFonts w:ascii="ＭＳ 明朝" w:eastAsia="ＭＳ 明朝" w:hAnsi="ＭＳ 明朝" w:hint="eastAsia"/>
        </w:rPr>
        <w:t>「ぞっこん！さく市」</w:t>
      </w:r>
      <w:r w:rsidR="003E3A23">
        <w:rPr>
          <w:rFonts w:ascii="ＭＳ 明朝" w:eastAsia="ＭＳ 明朝" w:hAnsi="ＭＳ 明朝" w:hint="eastAsia"/>
        </w:rPr>
        <w:t>は、コロナ禍においても、本来の目的である</w:t>
      </w:r>
      <w:r w:rsidRPr="00746BB3">
        <w:rPr>
          <w:rFonts w:ascii="ＭＳ 明朝" w:eastAsia="ＭＳ 明朝" w:hAnsi="ＭＳ 明朝" w:hint="eastAsia"/>
        </w:rPr>
        <w:t>佐久商工会議所会員事業所の魅力的な「商品」「サービス」「人」を広く市民に</w:t>
      </w:r>
      <w:r w:rsidR="003E3A23">
        <w:rPr>
          <w:rFonts w:ascii="ＭＳ 明朝" w:eastAsia="ＭＳ 明朝" w:hAnsi="ＭＳ 明朝" w:hint="eastAsia"/>
        </w:rPr>
        <w:t>PRするため</w:t>
      </w:r>
      <w:r w:rsidRPr="00746BB3">
        <w:rPr>
          <w:rFonts w:ascii="ＭＳ 明朝" w:eastAsia="ＭＳ 明朝" w:hAnsi="ＭＳ 明朝" w:hint="eastAsia"/>
        </w:rPr>
        <w:t>「まちなか　ぞっこん！さく市」という名称で各会員企業の</w:t>
      </w:r>
      <w:r w:rsidR="003E3A23">
        <w:rPr>
          <w:rFonts w:ascii="ＭＳ 明朝" w:eastAsia="ＭＳ 明朝" w:hAnsi="ＭＳ 明朝" w:hint="eastAsia"/>
        </w:rPr>
        <w:t>店舗に市民が足を運び、またグループや団体毎に開催時期をずらす分散開催とする。</w:t>
      </w:r>
    </w:p>
    <w:bookmarkEnd w:id="6"/>
    <w:p w14:paraId="48010966" w14:textId="77777777" w:rsidR="00AA729D" w:rsidRPr="00746BB3" w:rsidRDefault="00AA729D" w:rsidP="000435D8">
      <w:pPr>
        <w:rPr>
          <w:rFonts w:ascii="ＭＳ 明朝" w:eastAsia="ＭＳ 明朝" w:hAnsi="ＭＳ 明朝"/>
        </w:rPr>
      </w:pPr>
    </w:p>
    <w:p w14:paraId="79EDE49D" w14:textId="724DEA85" w:rsidR="00C12F1D" w:rsidRPr="00746BB3" w:rsidRDefault="00C12F1D" w:rsidP="000435D8">
      <w:pPr>
        <w:rPr>
          <w:rFonts w:ascii="ＭＳ 明朝" w:eastAsia="ＭＳ 明朝" w:hAnsi="ＭＳ 明朝"/>
          <w:b/>
          <w:bCs/>
        </w:rPr>
      </w:pPr>
      <w:r w:rsidRPr="00746BB3">
        <w:rPr>
          <w:rFonts w:ascii="ＭＳ 明朝" w:eastAsia="ＭＳ 明朝" w:hAnsi="ＭＳ 明朝" w:hint="eastAsia"/>
          <w:b/>
          <w:bCs/>
        </w:rPr>
        <w:t>１．事業の目的</w:t>
      </w:r>
    </w:p>
    <w:p w14:paraId="322AF697" w14:textId="5BAD4CCE" w:rsidR="00C12F1D" w:rsidRPr="00746BB3" w:rsidRDefault="00C12F1D" w:rsidP="005C7EE4">
      <w:pPr>
        <w:tabs>
          <w:tab w:val="left" w:pos="1104"/>
        </w:tabs>
        <w:ind w:firstLineChars="100" w:firstLine="210"/>
        <w:rPr>
          <w:rFonts w:ascii="ＭＳ 明朝" w:eastAsia="ＭＳ 明朝" w:hAnsi="ＭＳ 明朝"/>
        </w:rPr>
      </w:pPr>
      <w:r w:rsidRPr="00746BB3">
        <w:rPr>
          <w:rFonts w:ascii="ＭＳ 明朝" w:eastAsia="ＭＳ 明朝" w:hAnsi="ＭＳ 明朝" w:hint="eastAsia"/>
        </w:rPr>
        <w:t>本補助金事業は、</w:t>
      </w:r>
      <w:r w:rsidR="005C7EE4" w:rsidRPr="00746BB3">
        <w:rPr>
          <w:rFonts w:ascii="ＭＳ 明朝" w:eastAsia="ＭＳ 明朝" w:hAnsi="ＭＳ 明朝" w:hint="eastAsia"/>
        </w:rPr>
        <w:t>佐久商工会議所会員企業が「まちなかぞっこん！さく市」の趣旨に</w:t>
      </w:r>
      <w:r w:rsidR="00AA729D" w:rsidRPr="00746BB3">
        <w:rPr>
          <w:rFonts w:ascii="ＭＳ 明朝" w:eastAsia="ＭＳ 明朝" w:hAnsi="ＭＳ 明朝" w:hint="eastAsia"/>
        </w:rPr>
        <w:t>賛同し、</w:t>
      </w:r>
      <w:bookmarkStart w:id="7" w:name="_Hlk78295731"/>
      <w:r w:rsidR="005C7EE4" w:rsidRPr="00746BB3">
        <w:rPr>
          <w:rFonts w:ascii="ＭＳ 明朝" w:eastAsia="ＭＳ 明朝" w:hAnsi="ＭＳ 明朝" w:hint="eastAsia"/>
        </w:rPr>
        <w:t>アフターコロナを見据えた新商品や新サービス・業態</w:t>
      </w:r>
      <w:r w:rsidR="003E3A23">
        <w:rPr>
          <w:rFonts w:ascii="ＭＳ 明朝" w:eastAsia="ＭＳ 明朝" w:hAnsi="ＭＳ 明朝" w:hint="eastAsia"/>
        </w:rPr>
        <w:t>転換</w:t>
      </w:r>
      <w:r w:rsidR="00E3232E">
        <w:rPr>
          <w:rFonts w:ascii="ＭＳ 明朝" w:eastAsia="ＭＳ 明朝" w:hAnsi="ＭＳ 明朝" w:hint="eastAsia"/>
        </w:rPr>
        <w:t>などをPRするためのイベントやチラシなどの販促活動を支援することを目的とし、その経費の一部を補助する。</w:t>
      </w:r>
    </w:p>
    <w:bookmarkEnd w:id="7"/>
    <w:p w14:paraId="405F4680" w14:textId="77777777" w:rsidR="00AA729D" w:rsidRPr="00746BB3" w:rsidRDefault="00AA729D" w:rsidP="00C12F1D">
      <w:pPr>
        <w:tabs>
          <w:tab w:val="left" w:pos="1104"/>
        </w:tabs>
        <w:rPr>
          <w:rFonts w:ascii="ＭＳ 明朝" w:eastAsia="ＭＳ 明朝" w:hAnsi="ＭＳ 明朝"/>
        </w:rPr>
      </w:pPr>
    </w:p>
    <w:p w14:paraId="5DA01771" w14:textId="023B2A6A" w:rsidR="00C12F1D" w:rsidRPr="00746BB3" w:rsidRDefault="00C12F1D" w:rsidP="000435D8">
      <w:pPr>
        <w:rPr>
          <w:rFonts w:ascii="ＭＳ 明朝" w:eastAsia="ＭＳ 明朝" w:hAnsi="ＭＳ 明朝"/>
          <w:b/>
          <w:bCs/>
        </w:rPr>
      </w:pPr>
      <w:r w:rsidRPr="00746BB3">
        <w:rPr>
          <w:rFonts w:ascii="ＭＳ 明朝" w:eastAsia="ＭＳ 明朝" w:hAnsi="ＭＳ 明朝" w:hint="eastAsia"/>
          <w:b/>
          <w:bCs/>
        </w:rPr>
        <w:t>２．補助対象者</w:t>
      </w:r>
    </w:p>
    <w:p w14:paraId="04D2D29C" w14:textId="6F16713A" w:rsidR="003E3A23" w:rsidRDefault="00C12F1D" w:rsidP="003E3A23">
      <w:pPr>
        <w:ind w:firstLineChars="100" w:firstLine="210"/>
        <w:rPr>
          <w:rFonts w:ascii="ＭＳ 明朝" w:eastAsia="ＭＳ 明朝" w:hAnsi="ＭＳ 明朝"/>
        </w:rPr>
      </w:pPr>
      <w:r w:rsidRPr="00746BB3">
        <w:rPr>
          <w:rFonts w:ascii="ＭＳ 明朝" w:eastAsia="ＭＳ 明朝" w:hAnsi="ＭＳ 明朝" w:hint="eastAsia"/>
        </w:rPr>
        <w:t xml:space="preserve">　</w:t>
      </w:r>
      <w:r w:rsidR="00622A99">
        <w:rPr>
          <w:rFonts w:ascii="ＭＳ 明朝" w:eastAsia="ＭＳ 明朝" w:hAnsi="ＭＳ 明朝" w:hint="eastAsia"/>
        </w:rPr>
        <w:t>・</w:t>
      </w:r>
      <w:r w:rsidRPr="00746BB3">
        <w:rPr>
          <w:rFonts w:ascii="ＭＳ 明朝" w:eastAsia="ＭＳ 明朝" w:hAnsi="ＭＳ 明朝" w:hint="eastAsia"/>
        </w:rPr>
        <w:t>佐久商工会議所会員事業所</w:t>
      </w:r>
      <w:r w:rsidR="003E3A23">
        <w:rPr>
          <w:rFonts w:ascii="ＭＳ 明朝" w:eastAsia="ＭＳ 明朝" w:hAnsi="ＭＳ 明朝" w:hint="eastAsia"/>
        </w:rPr>
        <w:t>で新商品、新サービス・業態転換などをＰＲしようとする企業</w:t>
      </w:r>
    </w:p>
    <w:p w14:paraId="00A3921E" w14:textId="1008320F" w:rsidR="00662547" w:rsidRPr="00662547" w:rsidRDefault="00622A99" w:rsidP="00662547">
      <w:pPr>
        <w:ind w:firstLineChars="200" w:firstLine="420"/>
        <w:rPr>
          <w:rFonts w:ascii="ＭＳ 明朝" w:eastAsia="ＭＳ 明朝" w:hAnsi="ＭＳ 明朝"/>
        </w:rPr>
      </w:pPr>
      <w:r>
        <w:rPr>
          <w:rFonts w:ascii="ＭＳ 明朝" w:eastAsia="ＭＳ 明朝" w:hAnsi="ＭＳ 明朝" w:hint="eastAsia"/>
        </w:rPr>
        <w:t>・</w:t>
      </w:r>
      <w:r w:rsidR="00662547" w:rsidRPr="00746BB3">
        <w:rPr>
          <w:rFonts w:ascii="ＭＳ 明朝" w:eastAsia="ＭＳ 明朝" w:hAnsi="ＭＳ 明朝" w:hint="eastAsia"/>
        </w:rPr>
        <w:t>令和３年度佐久商工会議所の</w:t>
      </w:r>
      <w:r w:rsidR="00662547">
        <w:rPr>
          <w:rFonts w:ascii="ＭＳ 明朝" w:eastAsia="ＭＳ 明朝" w:hAnsi="ＭＳ 明朝" w:hint="eastAsia"/>
        </w:rPr>
        <w:t>会費</w:t>
      </w:r>
      <w:r>
        <w:rPr>
          <w:rFonts w:ascii="ＭＳ 明朝" w:eastAsia="ＭＳ 明朝" w:hAnsi="ＭＳ 明朝" w:hint="eastAsia"/>
        </w:rPr>
        <w:t>完納企業（</w:t>
      </w:r>
      <w:r w:rsidR="00662547" w:rsidRPr="00746BB3">
        <w:rPr>
          <w:rFonts w:ascii="ＭＳ 明朝" w:eastAsia="ＭＳ 明朝" w:hAnsi="ＭＳ 明朝" w:hint="eastAsia"/>
        </w:rPr>
        <w:t>ただし免除申請者は除く</w:t>
      </w:r>
      <w:r w:rsidR="003E3A23">
        <w:rPr>
          <w:rFonts w:ascii="ＭＳ 明朝" w:eastAsia="ＭＳ 明朝" w:hAnsi="ＭＳ 明朝" w:hint="eastAsia"/>
        </w:rPr>
        <w:t>）</w:t>
      </w:r>
    </w:p>
    <w:p w14:paraId="6FBACC24" w14:textId="77777777" w:rsidR="00662547" w:rsidRPr="00662547" w:rsidRDefault="00662547" w:rsidP="000435D8">
      <w:pPr>
        <w:rPr>
          <w:rFonts w:ascii="ＭＳ 明朝" w:eastAsia="ＭＳ 明朝" w:hAnsi="ＭＳ 明朝"/>
        </w:rPr>
      </w:pPr>
    </w:p>
    <w:p w14:paraId="51729374" w14:textId="3023FD57" w:rsidR="00C12F1D" w:rsidRPr="00746BB3" w:rsidRDefault="00C12F1D" w:rsidP="000435D8">
      <w:pPr>
        <w:rPr>
          <w:rFonts w:ascii="ＭＳ 明朝" w:eastAsia="ＭＳ 明朝" w:hAnsi="ＭＳ 明朝"/>
          <w:b/>
          <w:bCs/>
        </w:rPr>
      </w:pPr>
      <w:r w:rsidRPr="00746BB3">
        <w:rPr>
          <w:rFonts w:ascii="ＭＳ 明朝" w:eastAsia="ＭＳ 明朝" w:hAnsi="ＭＳ 明朝" w:hint="eastAsia"/>
          <w:b/>
          <w:bCs/>
        </w:rPr>
        <w:t>３．補助対象事業</w:t>
      </w:r>
    </w:p>
    <w:p w14:paraId="70EF1276" w14:textId="20CFB164" w:rsidR="00662547" w:rsidRDefault="00622A99" w:rsidP="00206465">
      <w:pPr>
        <w:ind w:leftChars="200" w:left="420"/>
        <w:rPr>
          <w:rFonts w:ascii="ＭＳ 明朝" w:eastAsia="ＭＳ 明朝" w:hAnsi="ＭＳ 明朝"/>
        </w:rPr>
      </w:pPr>
      <w:bookmarkStart w:id="8" w:name="_Hlk78295807"/>
      <w:r>
        <w:rPr>
          <w:rFonts w:ascii="ＭＳ 明朝" w:eastAsia="ＭＳ 明朝" w:hAnsi="ＭＳ 明朝" w:hint="eastAsia"/>
        </w:rPr>
        <w:t>自社の</w:t>
      </w:r>
      <w:r w:rsidR="00662547">
        <w:rPr>
          <w:rFonts w:ascii="ＭＳ 明朝" w:eastAsia="ＭＳ 明朝" w:hAnsi="ＭＳ 明朝" w:hint="eastAsia"/>
        </w:rPr>
        <w:t>新商品や新サービス、業態</w:t>
      </w:r>
      <w:r>
        <w:rPr>
          <w:rFonts w:ascii="ＭＳ 明朝" w:eastAsia="ＭＳ 明朝" w:hAnsi="ＭＳ 明朝" w:hint="eastAsia"/>
        </w:rPr>
        <w:t>転換</w:t>
      </w:r>
      <w:r w:rsidR="00662547">
        <w:rPr>
          <w:rFonts w:ascii="ＭＳ 明朝" w:eastAsia="ＭＳ 明朝" w:hAnsi="ＭＳ 明朝" w:hint="eastAsia"/>
        </w:rPr>
        <w:t>を</w:t>
      </w:r>
      <w:r>
        <w:rPr>
          <w:rFonts w:ascii="ＭＳ 明朝" w:eastAsia="ＭＳ 明朝" w:hAnsi="ＭＳ 明朝" w:hint="eastAsia"/>
        </w:rPr>
        <w:t>「まちなかぞっこんさく市」開催期間中に</w:t>
      </w:r>
      <w:r w:rsidR="00662547">
        <w:rPr>
          <w:rFonts w:ascii="ＭＳ 明朝" w:eastAsia="ＭＳ 明朝" w:hAnsi="ＭＳ 明朝" w:hint="eastAsia"/>
        </w:rPr>
        <w:t>PRするための事業。</w:t>
      </w:r>
    </w:p>
    <w:p w14:paraId="4FF84A31" w14:textId="7C84F8BF" w:rsidR="002F622C" w:rsidRPr="00746BB3" w:rsidRDefault="007462A4" w:rsidP="00662547">
      <w:pPr>
        <w:ind w:leftChars="200" w:left="420"/>
        <w:rPr>
          <w:rFonts w:ascii="ＭＳ 明朝" w:eastAsia="ＭＳ 明朝" w:hAnsi="ＭＳ 明朝"/>
        </w:rPr>
      </w:pPr>
      <w:r w:rsidRPr="00746BB3">
        <w:rPr>
          <w:rFonts w:ascii="ＭＳ 明朝" w:eastAsia="ＭＳ 明朝" w:hAnsi="ＭＳ 明朝" w:hint="eastAsia"/>
        </w:rPr>
        <w:t>アフター</w:t>
      </w:r>
      <w:r w:rsidR="00C12F1D" w:rsidRPr="00746BB3">
        <w:rPr>
          <w:rFonts w:ascii="ＭＳ 明朝" w:eastAsia="ＭＳ 明朝" w:hAnsi="ＭＳ 明朝" w:hint="eastAsia"/>
        </w:rPr>
        <w:t>コロナを踏まえた新たなビジネスやサービス等に取り組</w:t>
      </w:r>
      <w:r w:rsidR="00905D00" w:rsidRPr="00746BB3">
        <w:rPr>
          <w:rFonts w:ascii="ＭＳ 明朝" w:eastAsia="ＭＳ 明朝" w:hAnsi="ＭＳ 明朝" w:hint="eastAsia"/>
        </w:rPr>
        <w:t>む</w:t>
      </w:r>
      <w:r w:rsidR="00C12F1D" w:rsidRPr="00746BB3">
        <w:rPr>
          <w:rFonts w:ascii="ＭＳ 明朝" w:eastAsia="ＭＳ 明朝" w:hAnsi="ＭＳ 明朝" w:hint="eastAsia"/>
        </w:rPr>
        <w:t>前向きな</w:t>
      </w:r>
      <w:r w:rsidRPr="00746BB3">
        <w:rPr>
          <w:rFonts w:ascii="ＭＳ 明朝" w:eastAsia="ＭＳ 明朝" w:hAnsi="ＭＳ 明朝" w:hint="eastAsia"/>
        </w:rPr>
        <w:t>広報等</w:t>
      </w:r>
      <w:r w:rsidR="00C12F1D" w:rsidRPr="00746BB3">
        <w:rPr>
          <w:rFonts w:ascii="ＭＳ 明朝" w:eastAsia="ＭＳ 明朝" w:hAnsi="ＭＳ 明朝" w:hint="eastAsia"/>
        </w:rPr>
        <w:t>を行う事業</w:t>
      </w:r>
      <w:r w:rsidR="00954827" w:rsidRPr="00746BB3">
        <w:rPr>
          <w:rFonts w:ascii="ＭＳ 明朝" w:eastAsia="ＭＳ 明朝" w:hAnsi="ＭＳ 明朝" w:hint="eastAsia"/>
        </w:rPr>
        <w:t>。</w:t>
      </w:r>
    </w:p>
    <w:bookmarkEnd w:id="8"/>
    <w:p w14:paraId="6FADE9BF" w14:textId="77777777" w:rsidR="00662547" w:rsidRPr="00206465" w:rsidRDefault="00662547" w:rsidP="00662547">
      <w:pPr>
        <w:rPr>
          <w:rFonts w:ascii="ＭＳ 明朝" w:eastAsia="ＭＳ 明朝" w:hAnsi="ＭＳ 明朝"/>
        </w:rPr>
      </w:pPr>
    </w:p>
    <w:p w14:paraId="52DF05C8" w14:textId="77777777" w:rsidR="00C12F1D" w:rsidRPr="00746BB3" w:rsidRDefault="00C12F1D" w:rsidP="00905D00">
      <w:pPr>
        <w:ind w:firstLineChars="100" w:firstLine="210"/>
        <w:rPr>
          <w:rFonts w:ascii="ＭＳ 明朝" w:eastAsia="ＭＳ 明朝" w:hAnsi="ＭＳ 明朝"/>
        </w:rPr>
      </w:pPr>
      <w:r w:rsidRPr="00746BB3">
        <w:rPr>
          <w:rFonts w:ascii="ＭＳ 明朝" w:eastAsia="ＭＳ 明朝" w:hAnsi="ＭＳ 明朝" w:hint="eastAsia"/>
        </w:rPr>
        <w:t>以下に該当する事業と判断された場合は不採択又は採択・交付を取り消します。</w:t>
      </w:r>
    </w:p>
    <w:p w14:paraId="4B69057C" w14:textId="162C0586" w:rsidR="00C12F1D" w:rsidRPr="00746BB3" w:rsidRDefault="00C12F1D" w:rsidP="00905D00">
      <w:pPr>
        <w:ind w:firstLineChars="200" w:firstLine="420"/>
        <w:rPr>
          <w:rFonts w:ascii="ＭＳ 明朝" w:eastAsia="ＭＳ 明朝" w:hAnsi="ＭＳ 明朝"/>
        </w:rPr>
      </w:pPr>
      <w:r w:rsidRPr="00746BB3">
        <w:rPr>
          <w:rFonts w:ascii="ＭＳ 明朝" w:eastAsia="ＭＳ 明朝" w:hAnsi="ＭＳ 明朝" w:hint="eastAsia"/>
        </w:rPr>
        <w:t>①</w:t>
      </w:r>
      <w:r w:rsidRPr="00746BB3">
        <w:rPr>
          <w:rFonts w:ascii="ＭＳ 明朝" w:eastAsia="ＭＳ 明朝" w:hAnsi="ＭＳ 明朝"/>
        </w:rPr>
        <w:t>本公募</w:t>
      </w:r>
      <w:r w:rsidR="003E3A23">
        <w:rPr>
          <w:rFonts w:ascii="ＭＳ 明朝" w:eastAsia="ＭＳ 明朝" w:hAnsi="ＭＳ 明朝" w:hint="eastAsia"/>
        </w:rPr>
        <w:t>要綱</w:t>
      </w:r>
      <w:r w:rsidRPr="00746BB3">
        <w:rPr>
          <w:rFonts w:ascii="ＭＳ 明朝" w:eastAsia="ＭＳ 明朝" w:hAnsi="ＭＳ 明朝"/>
        </w:rPr>
        <w:t>に沿わない事業</w:t>
      </w:r>
    </w:p>
    <w:p w14:paraId="680A25D1" w14:textId="3157F3AD" w:rsidR="00954827" w:rsidRPr="00746BB3" w:rsidRDefault="00905D00" w:rsidP="00954827">
      <w:pPr>
        <w:ind w:firstLineChars="200" w:firstLine="420"/>
        <w:rPr>
          <w:rFonts w:ascii="ＭＳ 明朝" w:eastAsia="ＭＳ 明朝" w:hAnsi="ＭＳ 明朝"/>
        </w:rPr>
      </w:pPr>
      <w:r w:rsidRPr="00746BB3">
        <w:rPr>
          <w:rFonts w:ascii="ＭＳ 明朝" w:eastAsia="ＭＳ 明朝" w:hAnsi="ＭＳ 明朝" w:hint="eastAsia"/>
        </w:rPr>
        <w:t>②</w:t>
      </w:r>
      <w:r w:rsidR="00C12F1D" w:rsidRPr="00746BB3">
        <w:rPr>
          <w:rFonts w:ascii="ＭＳ 明朝" w:eastAsia="ＭＳ 明朝" w:hAnsi="ＭＳ 明朝"/>
        </w:rPr>
        <w:t>新たなビジネスやサービス、生産プロセスの導入がなされない事業</w:t>
      </w:r>
    </w:p>
    <w:p w14:paraId="063A415B" w14:textId="424377CE" w:rsidR="00954827" w:rsidRPr="00746BB3" w:rsidRDefault="00954827" w:rsidP="00954827">
      <w:pPr>
        <w:ind w:firstLineChars="200" w:firstLine="420"/>
        <w:rPr>
          <w:rFonts w:ascii="ＭＳ 明朝" w:eastAsia="ＭＳ 明朝" w:hAnsi="ＭＳ 明朝"/>
        </w:rPr>
      </w:pPr>
      <w:r w:rsidRPr="00746BB3">
        <w:rPr>
          <w:rFonts w:ascii="ＭＳ 明朝" w:eastAsia="ＭＳ 明朝" w:hAnsi="ＭＳ 明朝" w:hint="eastAsia"/>
        </w:rPr>
        <w:t>③新型コロナウイルス感染予防対策をおこなっていない事業</w:t>
      </w:r>
    </w:p>
    <w:p w14:paraId="7A9142AC" w14:textId="625673F7" w:rsidR="00905D00" w:rsidRPr="00746BB3" w:rsidRDefault="00954827" w:rsidP="00905D00">
      <w:pPr>
        <w:ind w:firstLineChars="200" w:firstLine="420"/>
        <w:rPr>
          <w:rFonts w:ascii="ＭＳ 明朝" w:eastAsia="ＭＳ 明朝" w:hAnsi="ＭＳ 明朝"/>
        </w:rPr>
      </w:pPr>
      <w:r w:rsidRPr="00746BB3">
        <w:rPr>
          <w:rFonts w:ascii="ＭＳ 明朝" w:eastAsia="ＭＳ 明朝" w:hAnsi="ＭＳ 明朝" w:hint="eastAsia"/>
        </w:rPr>
        <w:t>④</w:t>
      </w:r>
      <w:r w:rsidR="00905D00" w:rsidRPr="00746BB3">
        <w:rPr>
          <w:rFonts w:ascii="ＭＳ 明朝" w:eastAsia="ＭＳ 明朝" w:hAnsi="ＭＳ 明朝"/>
        </w:rPr>
        <w:t>公序良俗に反する事業</w:t>
      </w:r>
    </w:p>
    <w:p w14:paraId="6BCE46D8" w14:textId="2BF7A6EC" w:rsidR="00905D00" w:rsidRPr="00746BB3" w:rsidRDefault="00954827" w:rsidP="00905D00">
      <w:pPr>
        <w:ind w:firstLineChars="200" w:firstLine="420"/>
        <w:rPr>
          <w:rFonts w:ascii="ＭＳ 明朝" w:eastAsia="ＭＳ 明朝" w:hAnsi="ＭＳ 明朝"/>
        </w:rPr>
      </w:pPr>
      <w:r w:rsidRPr="00746BB3">
        <w:rPr>
          <w:rFonts w:ascii="ＭＳ 明朝" w:eastAsia="ＭＳ 明朝" w:hAnsi="ＭＳ 明朝" w:hint="eastAsia"/>
        </w:rPr>
        <w:t>⑤</w:t>
      </w:r>
      <w:r w:rsidR="00905D00" w:rsidRPr="00746BB3">
        <w:rPr>
          <w:rFonts w:ascii="ＭＳ 明朝" w:eastAsia="ＭＳ 明朝" w:hAnsi="ＭＳ 明朝"/>
        </w:rPr>
        <w:t xml:space="preserve"> 公的な資金の使途として社会通念上、不適切であると判断される事業</w:t>
      </w:r>
    </w:p>
    <w:p w14:paraId="71AE3A1C" w14:textId="358422CE" w:rsidR="00905D00" w:rsidRDefault="00954827" w:rsidP="00905D00">
      <w:pPr>
        <w:ind w:firstLineChars="200" w:firstLine="420"/>
        <w:rPr>
          <w:rFonts w:ascii="ＭＳ 明朝" w:eastAsia="ＭＳ 明朝" w:hAnsi="ＭＳ 明朝"/>
        </w:rPr>
      </w:pPr>
      <w:r w:rsidRPr="00746BB3">
        <w:rPr>
          <w:rFonts w:ascii="ＭＳ 明朝" w:eastAsia="ＭＳ 明朝" w:hAnsi="ＭＳ 明朝" w:hint="eastAsia"/>
        </w:rPr>
        <w:t>⑥</w:t>
      </w:r>
      <w:r w:rsidR="00905D00" w:rsidRPr="00746BB3">
        <w:rPr>
          <w:rFonts w:ascii="ＭＳ 明朝" w:eastAsia="ＭＳ 明朝" w:hAnsi="ＭＳ 明朝"/>
        </w:rPr>
        <w:t xml:space="preserve"> その他申請要件を満たさない事業</w:t>
      </w:r>
    </w:p>
    <w:p w14:paraId="2938172C" w14:textId="77777777" w:rsidR="00206465" w:rsidRPr="00746BB3" w:rsidRDefault="00206465" w:rsidP="00905D00">
      <w:pPr>
        <w:ind w:firstLineChars="200" w:firstLine="420"/>
        <w:rPr>
          <w:rFonts w:ascii="ＭＳ 明朝" w:eastAsia="ＭＳ 明朝" w:hAnsi="ＭＳ 明朝"/>
        </w:rPr>
      </w:pPr>
    </w:p>
    <w:p w14:paraId="601FCC4D" w14:textId="544A8BC0" w:rsidR="00662547" w:rsidRPr="00662547" w:rsidRDefault="00662547" w:rsidP="00662547">
      <w:pPr>
        <w:jc w:val="center"/>
        <w:rPr>
          <w:rFonts w:ascii="ＭＳ 明朝" w:eastAsia="ＭＳ 明朝" w:hAnsi="ＭＳ 明朝"/>
          <w:sz w:val="24"/>
          <w:szCs w:val="28"/>
        </w:rPr>
      </w:pPr>
      <w:r w:rsidRPr="00662547">
        <w:rPr>
          <w:rFonts w:ascii="ＭＳ 明朝" w:eastAsia="ＭＳ 明朝" w:hAnsi="ＭＳ 明朝" w:hint="eastAsia"/>
          <w:sz w:val="24"/>
          <w:szCs w:val="28"/>
        </w:rPr>
        <w:t>補助</w:t>
      </w:r>
      <w:r w:rsidR="003E3A23">
        <w:rPr>
          <w:rFonts w:ascii="ＭＳ 明朝" w:eastAsia="ＭＳ 明朝" w:hAnsi="ＭＳ 明朝" w:hint="eastAsia"/>
          <w:sz w:val="24"/>
          <w:szCs w:val="28"/>
        </w:rPr>
        <w:t>対象</w:t>
      </w:r>
      <w:r w:rsidRPr="00662547">
        <w:rPr>
          <w:rFonts w:ascii="ＭＳ 明朝" w:eastAsia="ＭＳ 明朝" w:hAnsi="ＭＳ 明朝" w:hint="eastAsia"/>
          <w:sz w:val="24"/>
          <w:szCs w:val="28"/>
        </w:rPr>
        <w:t>事業事例</w:t>
      </w:r>
    </w:p>
    <w:p w14:paraId="3EED92B2" w14:textId="77777777" w:rsidR="00662547" w:rsidRPr="00746BB3" w:rsidRDefault="00662547" w:rsidP="00662547">
      <w:pPr>
        <w:rPr>
          <w:rFonts w:ascii="ＭＳ 明朝" w:eastAsia="ＭＳ 明朝" w:hAnsi="ＭＳ 明朝"/>
        </w:rPr>
      </w:pPr>
      <w:r w:rsidRPr="00746BB3">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43A2DC2" wp14:editId="53C43D81">
                <wp:simplePos x="0" y="0"/>
                <wp:positionH relativeFrom="column">
                  <wp:posOffset>99060</wp:posOffset>
                </wp:positionH>
                <wp:positionV relativeFrom="paragraph">
                  <wp:posOffset>106680</wp:posOffset>
                </wp:positionV>
                <wp:extent cx="6385560" cy="1874520"/>
                <wp:effectExtent l="0" t="0" r="15240" b="11430"/>
                <wp:wrapNone/>
                <wp:docPr id="3" name="テキスト ボックス 3"/>
                <wp:cNvGraphicFramePr/>
                <a:graphic xmlns:a="http://schemas.openxmlformats.org/drawingml/2006/main">
                  <a:graphicData uri="http://schemas.microsoft.com/office/word/2010/wordprocessingShape">
                    <wps:wsp>
                      <wps:cNvSpPr txBox="1"/>
                      <wps:spPr>
                        <a:xfrm>
                          <a:off x="0" y="0"/>
                          <a:ext cx="6385560" cy="1874520"/>
                        </a:xfrm>
                        <a:prstGeom prst="rect">
                          <a:avLst/>
                        </a:prstGeom>
                        <a:solidFill>
                          <a:schemeClr val="lt1"/>
                        </a:solidFill>
                        <a:ln w="6350">
                          <a:solidFill>
                            <a:prstClr val="black"/>
                          </a:solidFill>
                        </a:ln>
                      </wps:spPr>
                      <wps:txbx>
                        <w:txbxContent>
                          <w:p w14:paraId="4AC958DA"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・飲食店が</w:t>
                            </w:r>
                            <w:r w:rsidRPr="003E3A23">
                              <w:rPr>
                                <w:rFonts w:ascii="ＭＳ 明朝" w:eastAsia="ＭＳ 明朝" w:hAnsi="ＭＳ 明朝" w:hint="eastAsia"/>
                                <w:color w:val="FF0000"/>
                              </w:rPr>
                              <w:t>新たに</w:t>
                            </w:r>
                            <w:r w:rsidRPr="003E3A23">
                              <w:rPr>
                                <w:rFonts w:ascii="ＭＳ 明朝" w:eastAsia="ＭＳ 明朝" w:hAnsi="ＭＳ 明朝" w:hint="eastAsia"/>
                              </w:rPr>
                              <w:t>新商品を開発周知するチラシ</w:t>
                            </w:r>
                          </w:p>
                          <w:p w14:paraId="29628A86"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・飲食店が</w:t>
                            </w:r>
                            <w:r w:rsidRPr="003E3A23">
                              <w:rPr>
                                <w:rFonts w:ascii="ＭＳ 明朝" w:eastAsia="ＭＳ 明朝" w:hAnsi="ＭＳ 明朝" w:hint="eastAsia"/>
                                <w:color w:val="FF0000"/>
                              </w:rPr>
                              <w:t>新たに</w:t>
                            </w:r>
                            <w:r w:rsidRPr="003E3A23">
                              <w:rPr>
                                <w:rFonts w:ascii="ＭＳ 明朝" w:eastAsia="ＭＳ 明朝" w:hAnsi="ＭＳ 明朝" w:hint="eastAsia"/>
                              </w:rPr>
                              <w:t>にテイクアウト事業を行うための周知チラシ</w:t>
                            </w:r>
                          </w:p>
                          <w:p w14:paraId="4468FCAA"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・リモートワーク対応や蓄電池搭載住宅などの環境や</w:t>
                            </w:r>
                            <w:r w:rsidRPr="003E3A23">
                              <w:rPr>
                                <w:rFonts w:ascii="ＭＳ 明朝" w:eastAsia="ＭＳ 明朝" w:hAnsi="ＭＳ 明朝" w:hint="eastAsia"/>
                                <w:color w:val="FF0000"/>
                              </w:rPr>
                              <w:t>新しい生活</w:t>
                            </w:r>
                            <w:r w:rsidRPr="003E3A23">
                              <w:rPr>
                                <w:rFonts w:ascii="ＭＳ 明朝" w:eastAsia="ＭＳ 明朝" w:hAnsi="ＭＳ 明朝" w:hint="eastAsia"/>
                              </w:rPr>
                              <w:t>に配慮した住宅展示会のチラシやHP</w:t>
                            </w:r>
                          </w:p>
                          <w:p w14:paraId="0AB1D243"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・海外等</w:t>
                            </w:r>
                            <w:r w:rsidRPr="003E3A23">
                              <w:rPr>
                                <w:rFonts w:ascii="ＭＳ 明朝" w:eastAsia="ＭＳ 明朝" w:hAnsi="ＭＳ 明朝" w:hint="eastAsia"/>
                                <w:color w:val="FF0000"/>
                              </w:rPr>
                              <w:t>新たなマーケット</w:t>
                            </w:r>
                            <w:r w:rsidRPr="003E3A23">
                              <w:rPr>
                                <w:rFonts w:ascii="ＭＳ 明朝" w:eastAsia="ＭＳ 明朝" w:hAnsi="ＭＳ 明朝" w:hint="eastAsia"/>
                              </w:rPr>
                              <w:t>を広げるための展示会への出店費等</w:t>
                            </w:r>
                          </w:p>
                          <w:p w14:paraId="62DC1946"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・自社開発の</w:t>
                            </w:r>
                            <w:r w:rsidRPr="003E3A23">
                              <w:rPr>
                                <w:rFonts w:ascii="ＭＳ 明朝" w:eastAsia="ＭＳ 明朝" w:hAnsi="ＭＳ 明朝" w:hint="eastAsia"/>
                                <w:color w:val="FF0000"/>
                              </w:rPr>
                              <w:t>新商品</w:t>
                            </w:r>
                            <w:r w:rsidRPr="003E3A23">
                              <w:rPr>
                                <w:rFonts w:ascii="ＭＳ 明朝" w:eastAsia="ＭＳ 明朝" w:hAnsi="ＭＳ 明朝" w:hint="eastAsia"/>
                              </w:rPr>
                              <w:t>のパンフレット製作費</w:t>
                            </w:r>
                          </w:p>
                          <w:p w14:paraId="30C27077"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w:t>
                            </w:r>
                            <w:r w:rsidRPr="003E3A23">
                              <w:rPr>
                                <w:rFonts w:ascii="ＭＳ 明朝" w:eastAsia="ＭＳ 明朝" w:hAnsi="ＭＳ 明朝" w:hint="eastAsia"/>
                                <w:color w:val="FF0000"/>
                              </w:rPr>
                              <w:t>新しい生活様式</w:t>
                            </w:r>
                            <w:r w:rsidRPr="003E3A23">
                              <w:rPr>
                                <w:rFonts w:ascii="ＭＳ 明朝" w:eastAsia="ＭＳ 明朝" w:hAnsi="ＭＳ 明朝" w:hint="eastAsia"/>
                              </w:rPr>
                              <w:t>に対応した旅行商品のPR</w:t>
                            </w:r>
                          </w:p>
                          <w:p w14:paraId="2E615D7F"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・オンラインショップに</w:t>
                            </w:r>
                            <w:r w:rsidRPr="003E3A23">
                              <w:rPr>
                                <w:rFonts w:ascii="ＭＳ 明朝" w:eastAsia="ＭＳ 明朝" w:hAnsi="ＭＳ 明朝" w:hint="eastAsia"/>
                                <w:color w:val="FF0000"/>
                              </w:rPr>
                              <w:t>新規に出店</w:t>
                            </w:r>
                            <w:r w:rsidRPr="003E3A23">
                              <w:rPr>
                                <w:rFonts w:ascii="ＭＳ 明朝" w:eastAsia="ＭＳ 明朝" w:hAnsi="ＭＳ 明朝" w:hint="eastAsia"/>
                              </w:rPr>
                              <w:t>し販路拡大するための初期費用</w:t>
                            </w:r>
                          </w:p>
                          <w:p w14:paraId="684CA9ED" w14:textId="77777777" w:rsidR="00662547" w:rsidRPr="00E64EF9" w:rsidRDefault="00662547" w:rsidP="00662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A2DC2" id="_x0000_t202" coordsize="21600,21600" o:spt="202" path="m,l,21600r21600,l21600,xe">
                <v:stroke joinstyle="miter"/>
                <v:path gradientshapeok="t" o:connecttype="rect"/>
              </v:shapetype>
              <v:shape id="テキスト ボックス 3" o:spid="_x0000_s1026" type="#_x0000_t202" style="position:absolute;left:0;text-align:left;margin-left:7.8pt;margin-top:8.4pt;width:502.8pt;height:1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" fillcolor="white [3201]" strokeweight=".5pt">
                <v:textbox>
                  <w:txbxContent>
                    <w:p w14:paraId="4AC958DA"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・飲食店が</w:t>
                      </w:r>
                      <w:r w:rsidRPr="003E3A23">
                        <w:rPr>
                          <w:rFonts w:ascii="ＭＳ 明朝" w:eastAsia="ＭＳ 明朝" w:hAnsi="ＭＳ 明朝" w:hint="eastAsia"/>
                          <w:color w:val="FF0000"/>
                        </w:rPr>
                        <w:t>新たに</w:t>
                      </w:r>
                      <w:r w:rsidRPr="003E3A23">
                        <w:rPr>
                          <w:rFonts w:ascii="ＭＳ 明朝" w:eastAsia="ＭＳ 明朝" w:hAnsi="ＭＳ 明朝" w:hint="eastAsia"/>
                        </w:rPr>
                        <w:t>新商品を開発周知するチラシ</w:t>
                      </w:r>
                    </w:p>
                    <w:p w14:paraId="29628A86"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・飲食店が</w:t>
                      </w:r>
                      <w:r w:rsidRPr="003E3A23">
                        <w:rPr>
                          <w:rFonts w:ascii="ＭＳ 明朝" w:eastAsia="ＭＳ 明朝" w:hAnsi="ＭＳ 明朝" w:hint="eastAsia"/>
                          <w:color w:val="FF0000"/>
                        </w:rPr>
                        <w:t>新たに</w:t>
                      </w:r>
                      <w:r w:rsidRPr="003E3A23">
                        <w:rPr>
                          <w:rFonts w:ascii="ＭＳ 明朝" w:eastAsia="ＭＳ 明朝" w:hAnsi="ＭＳ 明朝" w:hint="eastAsia"/>
                        </w:rPr>
                        <w:t>にテイクアウト事業を行うための周知チラシ</w:t>
                      </w:r>
                    </w:p>
                    <w:p w14:paraId="4468FCAA"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・リモートワーク対応や蓄電池搭載住宅などの環境や</w:t>
                      </w:r>
                      <w:r w:rsidRPr="003E3A23">
                        <w:rPr>
                          <w:rFonts w:ascii="ＭＳ 明朝" w:eastAsia="ＭＳ 明朝" w:hAnsi="ＭＳ 明朝" w:hint="eastAsia"/>
                          <w:color w:val="FF0000"/>
                        </w:rPr>
                        <w:t>新しい生活</w:t>
                      </w:r>
                      <w:r w:rsidRPr="003E3A23">
                        <w:rPr>
                          <w:rFonts w:ascii="ＭＳ 明朝" w:eastAsia="ＭＳ 明朝" w:hAnsi="ＭＳ 明朝" w:hint="eastAsia"/>
                        </w:rPr>
                        <w:t>に配慮した住宅展示会のチラシやHP</w:t>
                      </w:r>
                    </w:p>
                    <w:p w14:paraId="0AB1D243"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・海外等</w:t>
                      </w:r>
                      <w:r w:rsidRPr="003E3A23">
                        <w:rPr>
                          <w:rFonts w:ascii="ＭＳ 明朝" w:eastAsia="ＭＳ 明朝" w:hAnsi="ＭＳ 明朝" w:hint="eastAsia"/>
                          <w:color w:val="FF0000"/>
                        </w:rPr>
                        <w:t>新たなマーケット</w:t>
                      </w:r>
                      <w:r w:rsidRPr="003E3A23">
                        <w:rPr>
                          <w:rFonts w:ascii="ＭＳ 明朝" w:eastAsia="ＭＳ 明朝" w:hAnsi="ＭＳ 明朝" w:hint="eastAsia"/>
                        </w:rPr>
                        <w:t>を広げるための展示会への出店費等</w:t>
                      </w:r>
                    </w:p>
                    <w:p w14:paraId="62DC1946"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・自社開発の</w:t>
                      </w:r>
                      <w:r w:rsidRPr="003E3A23">
                        <w:rPr>
                          <w:rFonts w:ascii="ＭＳ 明朝" w:eastAsia="ＭＳ 明朝" w:hAnsi="ＭＳ 明朝" w:hint="eastAsia"/>
                          <w:color w:val="FF0000"/>
                        </w:rPr>
                        <w:t>新商品</w:t>
                      </w:r>
                      <w:r w:rsidRPr="003E3A23">
                        <w:rPr>
                          <w:rFonts w:ascii="ＭＳ 明朝" w:eastAsia="ＭＳ 明朝" w:hAnsi="ＭＳ 明朝" w:hint="eastAsia"/>
                        </w:rPr>
                        <w:t>のパンフレット製作費</w:t>
                      </w:r>
                    </w:p>
                    <w:p w14:paraId="30C27077"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w:t>
                      </w:r>
                      <w:r w:rsidRPr="003E3A23">
                        <w:rPr>
                          <w:rFonts w:ascii="ＭＳ 明朝" w:eastAsia="ＭＳ 明朝" w:hAnsi="ＭＳ 明朝" w:hint="eastAsia"/>
                          <w:color w:val="FF0000"/>
                        </w:rPr>
                        <w:t>新しい生活様式</w:t>
                      </w:r>
                      <w:r w:rsidRPr="003E3A23">
                        <w:rPr>
                          <w:rFonts w:ascii="ＭＳ 明朝" w:eastAsia="ＭＳ 明朝" w:hAnsi="ＭＳ 明朝" w:hint="eastAsia"/>
                        </w:rPr>
                        <w:t>に対応した旅行商品のPR</w:t>
                      </w:r>
                    </w:p>
                    <w:p w14:paraId="2E615D7F" w14:textId="77777777" w:rsidR="00662547" w:rsidRPr="003E3A23" w:rsidRDefault="00662547" w:rsidP="00662547">
                      <w:pPr>
                        <w:rPr>
                          <w:rFonts w:ascii="ＭＳ 明朝" w:eastAsia="ＭＳ 明朝" w:hAnsi="ＭＳ 明朝"/>
                        </w:rPr>
                      </w:pPr>
                      <w:r w:rsidRPr="003E3A23">
                        <w:rPr>
                          <w:rFonts w:ascii="ＭＳ 明朝" w:eastAsia="ＭＳ 明朝" w:hAnsi="ＭＳ 明朝" w:hint="eastAsia"/>
                        </w:rPr>
                        <w:t>・オンラインショップに</w:t>
                      </w:r>
                      <w:r w:rsidRPr="003E3A23">
                        <w:rPr>
                          <w:rFonts w:ascii="ＭＳ 明朝" w:eastAsia="ＭＳ 明朝" w:hAnsi="ＭＳ 明朝" w:hint="eastAsia"/>
                          <w:color w:val="FF0000"/>
                        </w:rPr>
                        <w:t>新規に出店</w:t>
                      </w:r>
                      <w:r w:rsidRPr="003E3A23">
                        <w:rPr>
                          <w:rFonts w:ascii="ＭＳ 明朝" w:eastAsia="ＭＳ 明朝" w:hAnsi="ＭＳ 明朝" w:hint="eastAsia"/>
                        </w:rPr>
                        <w:t>し販路拡大するための初期費用</w:t>
                      </w:r>
                    </w:p>
                    <w:p w14:paraId="684CA9ED" w14:textId="77777777" w:rsidR="00662547" w:rsidRPr="00E64EF9" w:rsidRDefault="00662547" w:rsidP="00662547"/>
                  </w:txbxContent>
                </v:textbox>
              </v:shape>
            </w:pict>
          </mc:Fallback>
        </mc:AlternateContent>
      </w:r>
    </w:p>
    <w:p w14:paraId="3B217FA5" w14:textId="77777777" w:rsidR="00662547" w:rsidRPr="00746BB3" w:rsidRDefault="00662547" w:rsidP="00662547">
      <w:pPr>
        <w:rPr>
          <w:rFonts w:ascii="ＭＳ 明朝" w:eastAsia="ＭＳ 明朝" w:hAnsi="ＭＳ 明朝"/>
        </w:rPr>
      </w:pPr>
    </w:p>
    <w:p w14:paraId="0F2AB3A3" w14:textId="77777777" w:rsidR="00662547" w:rsidRPr="00746BB3" w:rsidRDefault="00662547" w:rsidP="00662547">
      <w:pPr>
        <w:rPr>
          <w:rFonts w:ascii="ＭＳ 明朝" w:eastAsia="ＭＳ 明朝" w:hAnsi="ＭＳ 明朝"/>
        </w:rPr>
      </w:pPr>
    </w:p>
    <w:p w14:paraId="2259172E" w14:textId="7D21E510" w:rsidR="00905D00" w:rsidRDefault="00905D00" w:rsidP="00C12F1D">
      <w:pPr>
        <w:rPr>
          <w:rFonts w:ascii="ＭＳ 明朝" w:eastAsia="ＭＳ 明朝" w:hAnsi="ＭＳ 明朝"/>
        </w:rPr>
      </w:pPr>
    </w:p>
    <w:p w14:paraId="185D8A6E" w14:textId="57945BED" w:rsidR="00662547" w:rsidRDefault="00662547" w:rsidP="00C12F1D">
      <w:pPr>
        <w:rPr>
          <w:rFonts w:ascii="ＭＳ 明朝" w:eastAsia="ＭＳ 明朝" w:hAnsi="ＭＳ 明朝"/>
        </w:rPr>
      </w:pPr>
    </w:p>
    <w:p w14:paraId="71977540" w14:textId="5A7A1681" w:rsidR="00662547" w:rsidRDefault="00662547" w:rsidP="00C12F1D">
      <w:pPr>
        <w:rPr>
          <w:rFonts w:ascii="ＭＳ 明朝" w:eastAsia="ＭＳ 明朝" w:hAnsi="ＭＳ 明朝"/>
        </w:rPr>
      </w:pPr>
    </w:p>
    <w:p w14:paraId="18BE2F41" w14:textId="532782AA" w:rsidR="00662547" w:rsidRDefault="00662547" w:rsidP="00C12F1D">
      <w:pPr>
        <w:rPr>
          <w:rFonts w:ascii="ＭＳ 明朝" w:eastAsia="ＭＳ 明朝" w:hAnsi="ＭＳ 明朝"/>
        </w:rPr>
      </w:pPr>
    </w:p>
    <w:p w14:paraId="2DCC9A7C" w14:textId="1D4F6203" w:rsidR="00662547" w:rsidRDefault="00662547" w:rsidP="00C12F1D">
      <w:pPr>
        <w:rPr>
          <w:rFonts w:ascii="ＭＳ 明朝" w:eastAsia="ＭＳ 明朝" w:hAnsi="ＭＳ 明朝"/>
        </w:rPr>
      </w:pPr>
    </w:p>
    <w:p w14:paraId="096FD433" w14:textId="1447BD23" w:rsidR="00662547" w:rsidRDefault="00662547" w:rsidP="00C12F1D">
      <w:pPr>
        <w:rPr>
          <w:rFonts w:ascii="ＭＳ 明朝" w:eastAsia="ＭＳ 明朝" w:hAnsi="ＭＳ 明朝"/>
        </w:rPr>
      </w:pPr>
    </w:p>
    <w:p w14:paraId="1F2FA409" w14:textId="01B4A937" w:rsidR="00206465" w:rsidRDefault="00206465" w:rsidP="00C12F1D">
      <w:pPr>
        <w:rPr>
          <w:rFonts w:ascii="ＭＳ 明朝" w:eastAsia="ＭＳ 明朝" w:hAnsi="ＭＳ 明朝"/>
        </w:rPr>
      </w:pPr>
    </w:p>
    <w:p w14:paraId="0ACC6273" w14:textId="5DE9837C" w:rsidR="00206465" w:rsidRDefault="00206465" w:rsidP="00C12F1D">
      <w:pPr>
        <w:rPr>
          <w:rFonts w:ascii="ＭＳ 明朝" w:eastAsia="ＭＳ 明朝" w:hAnsi="ＭＳ 明朝"/>
        </w:rPr>
      </w:pPr>
    </w:p>
    <w:p w14:paraId="6266153C" w14:textId="0149909E" w:rsidR="00206465" w:rsidRDefault="00206465" w:rsidP="00C12F1D">
      <w:pPr>
        <w:rPr>
          <w:rFonts w:ascii="ＭＳ 明朝" w:eastAsia="ＭＳ 明朝" w:hAnsi="ＭＳ 明朝"/>
        </w:rPr>
      </w:pPr>
    </w:p>
    <w:p w14:paraId="7E3DAD80" w14:textId="1F35F8DF" w:rsidR="00206465" w:rsidRDefault="00206465" w:rsidP="00C12F1D">
      <w:pPr>
        <w:rPr>
          <w:rFonts w:ascii="ＭＳ 明朝" w:eastAsia="ＭＳ 明朝" w:hAnsi="ＭＳ 明朝"/>
        </w:rPr>
      </w:pPr>
    </w:p>
    <w:p w14:paraId="1CFD2B14" w14:textId="1EA42F8E" w:rsidR="00662547" w:rsidRDefault="00662547" w:rsidP="00C12F1D">
      <w:pPr>
        <w:rPr>
          <w:rFonts w:ascii="ＭＳ 明朝" w:eastAsia="ＭＳ 明朝" w:hAnsi="ＭＳ 明朝"/>
        </w:rPr>
      </w:pPr>
    </w:p>
    <w:p w14:paraId="35E49738" w14:textId="024BAA82" w:rsidR="0017228E" w:rsidRPr="00746BB3" w:rsidRDefault="00111572" w:rsidP="00C12F1D">
      <w:pPr>
        <w:rPr>
          <w:rFonts w:ascii="ＭＳ 明朝" w:eastAsia="ＭＳ 明朝" w:hAnsi="ＭＳ 明朝"/>
          <w:b/>
          <w:bCs/>
        </w:rPr>
      </w:pPr>
      <w:bookmarkStart w:id="9" w:name="_Hlk78295901"/>
      <w:r w:rsidRPr="00746BB3">
        <w:rPr>
          <w:rFonts w:ascii="ＭＳ 明朝" w:eastAsia="ＭＳ 明朝" w:hAnsi="ＭＳ 明朝" w:hint="eastAsia"/>
          <w:b/>
          <w:bCs/>
        </w:rPr>
        <w:lastRenderedPageBreak/>
        <w:t>４.</w:t>
      </w:r>
      <w:r w:rsidR="0017228E" w:rsidRPr="00746BB3">
        <w:rPr>
          <w:rFonts w:ascii="ＭＳ 明朝" w:eastAsia="ＭＳ 明朝" w:hAnsi="ＭＳ 明朝" w:hint="eastAsia"/>
          <w:b/>
          <w:bCs/>
        </w:rPr>
        <w:t>事業実施要件</w:t>
      </w:r>
    </w:p>
    <w:p w14:paraId="3C24BE2F" w14:textId="47DABAED" w:rsidR="0017228E" w:rsidRPr="003E3A23" w:rsidRDefault="0017228E" w:rsidP="002F622C">
      <w:pPr>
        <w:ind w:left="420" w:hangingChars="200" w:hanging="420"/>
        <w:rPr>
          <w:rFonts w:ascii="ＭＳ 明朝" w:eastAsia="ＭＳ 明朝" w:hAnsi="ＭＳ 明朝"/>
        </w:rPr>
      </w:pPr>
      <w:r w:rsidRPr="003E3A23">
        <w:rPr>
          <w:rFonts w:ascii="ＭＳ 明朝" w:eastAsia="ＭＳ 明朝" w:hAnsi="ＭＳ 明朝" w:hint="eastAsia"/>
        </w:rPr>
        <w:t xml:space="preserve">　①</w:t>
      </w:r>
      <w:bookmarkStart w:id="10" w:name="_Hlk74660240"/>
      <w:r w:rsidRPr="003E3A23">
        <w:rPr>
          <w:rFonts w:ascii="ＭＳ 明朝" w:eastAsia="ＭＳ 明朝" w:hAnsi="ＭＳ 明朝" w:hint="eastAsia"/>
        </w:rPr>
        <w:t>広報媒体等</w:t>
      </w:r>
      <w:r w:rsidR="002F622C" w:rsidRPr="003E3A23">
        <w:rPr>
          <w:rFonts w:ascii="ＭＳ 明朝" w:eastAsia="ＭＳ 明朝" w:hAnsi="ＭＳ 明朝" w:hint="eastAsia"/>
        </w:rPr>
        <w:t>（例：チラシデザイン印刷・HP制作等）</w:t>
      </w:r>
      <w:r w:rsidRPr="003E3A23">
        <w:rPr>
          <w:rFonts w:ascii="ＭＳ 明朝" w:eastAsia="ＭＳ 明朝" w:hAnsi="ＭＳ 明朝" w:hint="eastAsia"/>
        </w:rPr>
        <w:t>を製作する場合は</w:t>
      </w:r>
      <w:r w:rsidR="00824238" w:rsidRPr="003E3A23">
        <w:rPr>
          <w:rFonts w:ascii="ＭＳ 明朝" w:eastAsia="ＭＳ 明朝" w:hAnsi="ＭＳ 明朝" w:hint="eastAsia"/>
        </w:rPr>
        <w:t>当所会</w:t>
      </w:r>
      <w:r w:rsidRPr="003E3A23">
        <w:rPr>
          <w:rFonts w:ascii="ＭＳ 明朝" w:eastAsia="ＭＳ 明朝" w:hAnsi="ＭＳ 明朝" w:hint="eastAsia"/>
        </w:rPr>
        <w:t>員事業所</w:t>
      </w:r>
      <w:r w:rsidR="00622A99">
        <w:rPr>
          <w:rFonts w:ascii="ＭＳ 明朝" w:eastAsia="ＭＳ 明朝" w:hAnsi="ＭＳ 明朝" w:hint="eastAsia"/>
        </w:rPr>
        <w:t>に発注</w:t>
      </w:r>
      <w:r w:rsidR="00CE1E1B" w:rsidRPr="003E3A23">
        <w:rPr>
          <w:rFonts w:ascii="ＭＳ 明朝" w:eastAsia="ＭＳ 明朝" w:hAnsi="ＭＳ 明朝" w:hint="eastAsia"/>
        </w:rPr>
        <w:t>すること</w:t>
      </w:r>
      <w:bookmarkEnd w:id="10"/>
      <w:r w:rsidR="00622A99">
        <w:rPr>
          <w:rFonts w:ascii="ＭＳ 明朝" w:eastAsia="ＭＳ 明朝" w:hAnsi="ＭＳ 明朝" w:hint="eastAsia"/>
        </w:rPr>
        <w:t>。</w:t>
      </w:r>
    </w:p>
    <w:p w14:paraId="713A1FCF" w14:textId="7370D20C" w:rsidR="00DE30E2" w:rsidRPr="003E3A23" w:rsidRDefault="0017228E" w:rsidP="0017228E">
      <w:pPr>
        <w:ind w:firstLineChars="100" w:firstLine="210"/>
        <w:rPr>
          <w:rFonts w:ascii="ＭＳ 明朝" w:eastAsia="ＭＳ 明朝" w:hAnsi="ＭＳ 明朝"/>
        </w:rPr>
      </w:pPr>
      <w:r w:rsidRPr="003E3A23">
        <w:rPr>
          <w:rFonts w:ascii="ＭＳ 明朝" w:eastAsia="ＭＳ 明朝" w:hAnsi="ＭＳ 明朝" w:hint="eastAsia"/>
        </w:rPr>
        <w:t>②</w:t>
      </w:r>
      <w:r w:rsidR="00111572" w:rsidRPr="003E3A23">
        <w:rPr>
          <w:rFonts w:ascii="ＭＳ 明朝" w:eastAsia="ＭＳ 明朝" w:hAnsi="ＭＳ 明朝" w:hint="eastAsia"/>
        </w:rPr>
        <w:t>補助事業の表記</w:t>
      </w:r>
    </w:p>
    <w:p w14:paraId="42EC4B26" w14:textId="225949A4" w:rsidR="00111572" w:rsidRPr="00746BB3" w:rsidRDefault="00111572" w:rsidP="00C12F1D">
      <w:pPr>
        <w:rPr>
          <w:rFonts w:ascii="ＭＳ 明朝" w:eastAsia="ＭＳ 明朝" w:hAnsi="ＭＳ 明朝"/>
        </w:rPr>
      </w:pPr>
      <w:r w:rsidRPr="00746BB3">
        <w:rPr>
          <w:rFonts w:ascii="ＭＳ 明朝" w:eastAsia="ＭＳ 明朝" w:hAnsi="ＭＳ 明朝" w:hint="eastAsia"/>
        </w:rPr>
        <w:t xml:space="preserve">　　本補助金を活用した取り組みに関しては下記の</w:t>
      </w:r>
      <w:r w:rsidR="002F622C" w:rsidRPr="00746BB3">
        <w:rPr>
          <w:rFonts w:ascii="ＭＳ 明朝" w:eastAsia="ＭＳ 明朝" w:hAnsi="ＭＳ 明朝" w:hint="eastAsia"/>
        </w:rPr>
        <w:t>表記</w:t>
      </w:r>
      <w:r w:rsidR="00622A99">
        <w:rPr>
          <w:rFonts w:ascii="ＭＳ 明朝" w:eastAsia="ＭＳ 明朝" w:hAnsi="ＭＳ 明朝" w:hint="eastAsia"/>
        </w:rPr>
        <w:t>、</w:t>
      </w:r>
      <w:r w:rsidRPr="00746BB3">
        <w:rPr>
          <w:rFonts w:ascii="ＭＳ 明朝" w:eastAsia="ＭＳ 明朝" w:hAnsi="ＭＳ 明朝" w:hint="eastAsia"/>
        </w:rPr>
        <w:t>ロゴ</w:t>
      </w:r>
      <w:r w:rsidR="00622A99">
        <w:rPr>
          <w:rFonts w:ascii="ＭＳ 明朝" w:eastAsia="ＭＳ 明朝" w:hAnsi="ＭＳ 明朝" w:hint="eastAsia"/>
        </w:rPr>
        <w:t>及び</w:t>
      </w:r>
      <w:r w:rsidRPr="00746BB3">
        <w:rPr>
          <w:rFonts w:ascii="ＭＳ 明朝" w:eastAsia="ＭＳ 明朝" w:hAnsi="ＭＳ 明朝" w:hint="eastAsia"/>
        </w:rPr>
        <w:t>コピーを使用すること</w:t>
      </w:r>
      <w:r w:rsidR="00622A99">
        <w:rPr>
          <w:rFonts w:ascii="ＭＳ 明朝" w:eastAsia="ＭＳ 明朝" w:hAnsi="ＭＳ 明朝" w:hint="eastAsia"/>
        </w:rPr>
        <w:t>。</w:t>
      </w:r>
    </w:p>
    <w:p w14:paraId="3DF48114" w14:textId="2C11CEC3" w:rsidR="002F622C" w:rsidRPr="00746BB3" w:rsidRDefault="003E3A23" w:rsidP="00111572">
      <w:pPr>
        <w:ind w:firstLineChars="200" w:firstLine="420"/>
        <w:rPr>
          <w:rFonts w:ascii="ＭＳ 明朝" w:eastAsia="ＭＳ 明朝" w:hAnsi="ＭＳ 明朝"/>
        </w:rPr>
      </w:pPr>
      <w:r w:rsidRPr="00746BB3">
        <w:rPr>
          <w:rFonts w:ascii="ＭＳ 明朝" w:eastAsia="ＭＳ 明朝" w:hAnsi="ＭＳ 明朝" w:hint="eastAsia"/>
          <w:noProof/>
        </w:rPr>
        <w:drawing>
          <wp:anchor distT="0" distB="0" distL="114300" distR="114300" simplePos="0" relativeHeight="251663360" behindDoc="0" locked="0" layoutInCell="1" allowOverlap="1" wp14:anchorId="2BE25C93" wp14:editId="5A0FDF84">
            <wp:simplePos x="0" y="0"/>
            <wp:positionH relativeFrom="margin">
              <wp:posOffset>4695944</wp:posOffset>
            </wp:positionH>
            <wp:positionV relativeFrom="paragraph">
              <wp:posOffset>60960</wp:posOffset>
            </wp:positionV>
            <wp:extent cx="1813560" cy="143823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27" t="49305" r="18807" b="11529"/>
                    <a:stretch/>
                  </pic:blipFill>
                  <pic:spPr bwMode="auto">
                    <a:xfrm>
                      <a:off x="0" y="0"/>
                      <a:ext cx="1813560" cy="14382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rPr>
        <w:t>■</w:t>
      </w:r>
      <w:r w:rsidR="002F622C" w:rsidRPr="00746BB3">
        <w:rPr>
          <w:rFonts w:ascii="ＭＳ 明朝" w:eastAsia="ＭＳ 明朝" w:hAnsi="ＭＳ 明朝" w:hint="eastAsia"/>
        </w:rPr>
        <w:t>表記　　「協力　佐久商工会議所」</w:t>
      </w:r>
    </w:p>
    <w:p w14:paraId="0825B105" w14:textId="2A34E3B0" w:rsidR="00111572" w:rsidRPr="00746BB3" w:rsidRDefault="003E3A23" w:rsidP="00111572">
      <w:pPr>
        <w:ind w:firstLineChars="200" w:firstLine="420"/>
        <w:rPr>
          <w:rFonts w:ascii="ＭＳ 明朝" w:eastAsia="ＭＳ 明朝" w:hAnsi="ＭＳ 明朝"/>
        </w:rPr>
      </w:pPr>
      <w:r>
        <w:rPr>
          <w:rFonts w:ascii="ＭＳ 明朝" w:eastAsia="ＭＳ 明朝" w:hAnsi="ＭＳ 明朝" w:hint="eastAsia"/>
        </w:rPr>
        <w:t>■</w:t>
      </w:r>
      <w:r w:rsidR="00111572" w:rsidRPr="00746BB3">
        <w:rPr>
          <w:rFonts w:ascii="ＭＳ 明朝" w:eastAsia="ＭＳ 明朝" w:hAnsi="ＭＳ 明朝" w:hint="eastAsia"/>
        </w:rPr>
        <w:t xml:space="preserve">ロゴ　</w:t>
      </w:r>
      <w:r>
        <w:rPr>
          <w:rFonts w:ascii="ＭＳ 明朝" w:eastAsia="ＭＳ 明朝" w:hAnsi="ＭＳ 明朝" w:hint="eastAsia"/>
        </w:rPr>
        <w:t xml:space="preserve">　</w:t>
      </w:r>
      <w:r w:rsidR="00111572" w:rsidRPr="00746BB3">
        <w:rPr>
          <w:rFonts w:ascii="ＭＳ 明朝" w:eastAsia="ＭＳ 明朝" w:hAnsi="ＭＳ 明朝" w:hint="eastAsia"/>
        </w:rPr>
        <w:t>「まちなか　ぞっこん！さく市」</w:t>
      </w:r>
    </w:p>
    <w:p w14:paraId="095E9D44" w14:textId="12B4E81A" w:rsidR="00111572" w:rsidRPr="00746BB3" w:rsidRDefault="003E3A23" w:rsidP="00111572">
      <w:pPr>
        <w:ind w:firstLineChars="200" w:firstLine="420"/>
        <w:rPr>
          <w:rFonts w:ascii="ＭＳ 明朝" w:eastAsia="ＭＳ 明朝" w:hAnsi="ＭＳ 明朝"/>
        </w:rPr>
      </w:pPr>
      <w:r>
        <w:rPr>
          <w:rFonts w:ascii="ＭＳ 明朝" w:eastAsia="ＭＳ 明朝" w:hAnsi="ＭＳ 明朝" w:hint="eastAsia"/>
        </w:rPr>
        <w:t>■</w:t>
      </w:r>
      <w:r w:rsidR="00111572" w:rsidRPr="00746BB3">
        <w:rPr>
          <w:rFonts w:ascii="ＭＳ 明朝" w:eastAsia="ＭＳ 明朝" w:hAnsi="ＭＳ 明朝" w:hint="eastAsia"/>
        </w:rPr>
        <w:t>コピー　「コロナを超えて、新型ライフに」</w:t>
      </w:r>
    </w:p>
    <w:p w14:paraId="451E48E7" w14:textId="6D1FDA52" w:rsidR="00AA729D" w:rsidRPr="00746BB3" w:rsidRDefault="00CE1E1B" w:rsidP="00CE1E1B">
      <w:pPr>
        <w:rPr>
          <w:rFonts w:ascii="ＭＳ 明朝" w:eastAsia="ＭＳ 明朝" w:hAnsi="ＭＳ 明朝"/>
        </w:rPr>
      </w:pPr>
      <w:r w:rsidRPr="00746BB3">
        <w:rPr>
          <w:rFonts w:ascii="ＭＳ 明朝" w:eastAsia="ＭＳ 明朝" w:hAnsi="ＭＳ 明朝" w:hint="eastAsia"/>
        </w:rPr>
        <w:t xml:space="preserve">　</w:t>
      </w:r>
      <w:r w:rsidR="00FE78D2" w:rsidRPr="00746BB3">
        <w:rPr>
          <w:rFonts w:ascii="ＭＳ 明朝" w:eastAsia="ＭＳ 明朝" w:hAnsi="ＭＳ 明朝" w:hint="eastAsia"/>
        </w:rPr>
        <w:t xml:space="preserve">　　</w:t>
      </w:r>
      <w:r w:rsidR="003E3A23">
        <w:rPr>
          <w:rFonts w:ascii="ＭＳ 明朝" w:eastAsia="ＭＳ 明朝" w:hAnsi="ＭＳ 明朝" w:hint="eastAsia"/>
        </w:rPr>
        <w:t xml:space="preserve">　　　　　</w:t>
      </w:r>
      <w:r w:rsidR="00FE78D2" w:rsidRPr="00746BB3">
        <w:rPr>
          <w:rFonts w:ascii="ＭＳ 明朝" w:eastAsia="ＭＳ 明朝" w:hAnsi="ＭＳ 明朝" w:hint="eastAsia"/>
        </w:rPr>
        <w:t>佐久商工会議所HPからダウンロードまたは事務局で配布。</w:t>
      </w:r>
    </w:p>
    <w:p w14:paraId="33A5B677" w14:textId="259FCBCE" w:rsidR="00FE78D2" w:rsidRPr="00746BB3" w:rsidRDefault="00FE78D2" w:rsidP="00CE1E1B">
      <w:pPr>
        <w:rPr>
          <w:rFonts w:ascii="ＭＳ 明朝" w:eastAsia="ＭＳ 明朝" w:hAnsi="ＭＳ 明朝"/>
        </w:rPr>
      </w:pPr>
      <w:r w:rsidRPr="00746BB3">
        <w:rPr>
          <w:rFonts w:ascii="ＭＳ 明朝" w:eastAsia="ＭＳ 明朝" w:hAnsi="ＭＳ 明朝" w:hint="eastAsia"/>
        </w:rPr>
        <w:t xml:space="preserve">　③新型コロナウイルス感染防止対策を行うこと</w:t>
      </w:r>
      <w:r w:rsidR="00622A99">
        <w:rPr>
          <w:rFonts w:ascii="ＭＳ 明朝" w:eastAsia="ＭＳ 明朝" w:hAnsi="ＭＳ 明朝" w:hint="eastAsia"/>
        </w:rPr>
        <w:t>。</w:t>
      </w:r>
    </w:p>
    <w:bookmarkEnd w:id="9"/>
    <w:p w14:paraId="46AC32B0" w14:textId="6BC7F050" w:rsidR="00111572" w:rsidRPr="00746BB3" w:rsidRDefault="00FE78D2" w:rsidP="00AA729D">
      <w:pPr>
        <w:ind w:firstLineChars="100" w:firstLine="210"/>
        <w:rPr>
          <w:rFonts w:ascii="ＭＳ 明朝" w:eastAsia="ＭＳ 明朝" w:hAnsi="ＭＳ 明朝"/>
        </w:rPr>
      </w:pPr>
      <w:r w:rsidRPr="00746BB3">
        <w:rPr>
          <w:rFonts w:ascii="ＭＳ 明朝" w:eastAsia="ＭＳ 明朝" w:hAnsi="ＭＳ 明朝" w:hint="eastAsia"/>
        </w:rPr>
        <w:t>④</w:t>
      </w:r>
      <w:r w:rsidR="00CE1E1B" w:rsidRPr="00746BB3">
        <w:rPr>
          <w:rFonts w:ascii="ＭＳ 明朝" w:eastAsia="ＭＳ 明朝" w:hAnsi="ＭＳ 明朝" w:hint="eastAsia"/>
        </w:rPr>
        <w:t>補助金申請回数</w:t>
      </w:r>
    </w:p>
    <w:p w14:paraId="185DB763" w14:textId="376A5B8F" w:rsidR="00CE1E1B" w:rsidRDefault="00CE1E1B" w:rsidP="00CE1E1B">
      <w:pPr>
        <w:rPr>
          <w:rFonts w:ascii="ＭＳ 明朝" w:eastAsia="ＭＳ 明朝" w:hAnsi="ＭＳ 明朝"/>
        </w:rPr>
      </w:pPr>
      <w:r w:rsidRPr="00746BB3">
        <w:rPr>
          <w:rFonts w:ascii="ＭＳ 明朝" w:eastAsia="ＭＳ 明朝" w:hAnsi="ＭＳ 明朝" w:hint="eastAsia"/>
        </w:rPr>
        <w:t xml:space="preserve">　　本補助金は１会員事業所において１回の申請とする。</w:t>
      </w:r>
    </w:p>
    <w:p w14:paraId="064746C2" w14:textId="77777777" w:rsidR="00662547" w:rsidRPr="00746BB3" w:rsidRDefault="00662547" w:rsidP="00CE1E1B">
      <w:pPr>
        <w:rPr>
          <w:rFonts w:ascii="ＭＳ 明朝" w:eastAsia="ＭＳ 明朝" w:hAnsi="ＭＳ 明朝"/>
        </w:rPr>
      </w:pPr>
    </w:p>
    <w:p w14:paraId="3E01CE9E" w14:textId="09BE889C" w:rsidR="00DE30E2" w:rsidRPr="00746BB3" w:rsidRDefault="0065293D" w:rsidP="00C12F1D">
      <w:pPr>
        <w:rPr>
          <w:rFonts w:ascii="ＭＳ 明朝" w:eastAsia="ＭＳ 明朝" w:hAnsi="ＭＳ 明朝"/>
          <w:b/>
          <w:bCs/>
        </w:rPr>
      </w:pPr>
      <w:r w:rsidRPr="00746BB3">
        <w:rPr>
          <w:rFonts w:ascii="ＭＳ 明朝" w:eastAsia="ＭＳ 明朝" w:hAnsi="ＭＳ 明朝" w:hint="eastAsia"/>
          <w:b/>
          <w:bCs/>
        </w:rPr>
        <w:t>５</w:t>
      </w:r>
      <w:r w:rsidR="00DE30E2" w:rsidRPr="00746BB3">
        <w:rPr>
          <w:rFonts w:ascii="ＭＳ 明朝" w:eastAsia="ＭＳ 明朝" w:hAnsi="ＭＳ 明朝"/>
          <w:b/>
          <w:bCs/>
        </w:rPr>
        <w:t>．補助率等</w:t>
      </w:r>
    </w:p>
    <w:p w14:paraId="71C2B388" w14:textId="3E526CC6" w:rsidR="00E64EF9" w:rsidRPr="00746BB3" w:rsidRDefault="00DE30E2" w:rsidP="00175458">
      <w:pPr>
        <w:ind w:firstLineChars="100" w:firstLine="210"/>
        <w:rPr>
          <w:rFonts w:ascii="ＭＳ 明朝" w:eastAsia="ＭＳ 明朝" w:hAnsi="ＭＳ 明朝"/>
        </w:rPr>
      </w:pPr>
      <w:r w:rsidRPr="00746BB3">
        <w:rPr>
          <w:rFonts w:ascii="ＭＳ 明朝" w:eastAsia="ＭＳ 明朝" w:hAnsi="ＭＳ 明朝"/>
        </w:rPr>
        <w:t>（１）補助率 ：</w:t>
      </w:r>
      <w:r w:rsidR="00E64EF9" w:rsidRPr="00746BB3">
        <w:rPr>
          <w:rFonts w:ascii="ＭＳ 明朝" w:eastAsia="ＭＳ 明朝" w:hAnsi="ＭＳ 明朝" w:hint="eastAsia"/>
        </w:rPr>
        <w:t xml:space="preserve">　</w:t>
      </w:r>
      <w:r w:rsidR="00175458">
        <w:rPr>
          <w:rFonts w:ascii="ＭＳ 明朝" w:eastAsia="ＭＳ 明朝" w:hAnsi="ＭＳ 明朝" w:hint="eastAsia"/>
        </w:rPr>
        <w:t>２</w:t>
      </w:r>
      <w:r w:rsidR="00E64EF9" w:rsidRPr="00746BB3">
        <w:rPr>
          <w:rFonts w:ascii="ＭＳ 明朝" w:eastAsia="ＭＳ 明朝" w:hAnsi="ＭＳ 明朝" w:hint="eastAsia"/>
        </w:rPr>
        <w:t>/</w:t>
      </w:r>
      <w:r w:rsidR="00175458">
        <w:rPr>
          <w:rFonts w:ascii="ＭＳ 明朝" w:eastAsia="ＭＳ 明朝" w:hAnsi="ＭＳ 明朝" w:hint="eastAsia"/>
        </w:rPr>
        <w:t>３</w:t>
      </w:r>
      <w:r w:rsidR="00622A99">
        <w:rPr>
          <w:rFonts w:ascii="ＭＳ 明朝" w:eastAsia="ＭＳ 明朝" w:hAnsi="ＭＳ 明朝" w:hint="eastAsia"/>
        </w:rPr>
        <w:t>以下</w:t>
      </w:r>
      <w:r w:rsidR="00175458">
        <w:rPr>
          <w:rFonts w:ascii="ＭＳ 明朝" w:eastAsia="ＭＳ 明朝" w:hAnsi="ＭＳ 明朝" w:hint="eastAsia"/>
        </w:rPr>
        <w:t xml:space="preserve">　</w:t>
      </w:r>
    </w:p>
    <w:p w14:paraId="28823296" w14:textId="6520C91E" w:rsidR="00DE30E2" w:rsidRDefault="00DE30E2" w:rsidP="00C12F1D">
      <w:pPr>
        <w:rPr>
          <w:rFonts w:ascii="ＭＳ 明朝" w:eastAsia="ＭＳ 明朝" w:hAnsi="ＭＳ 明朝"/>
        </w:rPr>
      </w:pPr>
      <w:r w:rsidRPr="00746BB3">
        <w:rPr>
          <w:rFonts w:ascii="ＭＳ 明朝" w:eastAsia="ＭＳ 明朝" w:hAnsi="ＭＳ 明朝"/>
        </w:rPr>
        <w:t xml:space="preserve"> </w:t>
      </w:r>
      <w:r w:rsidRPr="00746BB3">
        <w:rPr>
          <w:rFonts w:ascii="ＭＳ 明朝" w:eastAsia="ＭＳ 明朝" w:hAnsi="ＭＳ 明朝" w:hint="eastAsia"/>
        </w:rPr>
        <w:t xml:space="preserve"> </w:t>
      </w:r>
      <w:r w:rsidRPr="00746BB3">
        <w:rPr>
          <w:rFonts w:ascii="ＭＳ 明朝" w:eastAsia="ＭＳ 明朝" w:hAnsi="ＭＳ 明朝"/>
        </w:rPr>
        <w:t>（２）補助上限額 ：</w:t>
      </w:r>
      <w:r w:rsidR="00175458">
        <w:rPr>
          <w:rFonts w:ascii="ＭＳ 明朝" w:eastAsia="ＭＳ 明朝" w:hAnsi="ＭＳ 明朝" w:hint="eastAsia"/>
        </w:rPr>
        <w:t>２０</w:t>
      </w:r>
      <w:r w:rsidRPr="00746BB3">
        <w:rPr>
          <w:rFonts w:ascii="ＭＳ 明朝" w:eastAsia="ＭＳ 明朝" w:hAnsi="ＭＳ 明朝"/>
        </w:rPr>
        <w:t>万円</w:t>
      </w:r>
      <w:r w:rsidR="00175458">
        <w:rPr>
          <w:rFonts w:ascii="ＭＳ 明朝" w:eastAsia="ＭＳ 明朝" w:hAnsi="ＭＳ 明朝" w:hint="eastAsia"/>
        </w:rPr>
        <w:t xml:space="preserve">　※１</w:t>
      </w:r>
    </w:p>
    <w:p w14:paraId="6C4D70D1" w14:textId="61B3F14E" w:rsidR="00175458" w:rsidRPr="00CF606B" w:rsidRDefault="00175458" w:rsidP="004A7568">
      <w:pPr>
        <w:rPr>
          <w:rFonts w:ascii="ＭＳ 明朝" w:eastAsia="ＭＳ 明朝" w:hAnsi="ＭＳ 明朝"/>
          <w:color w:val="FF0000"/>
        </w:rPr>
      </w:pPr>
      <w:r w:rsidRPr="00CF606B">
        <w:rPr>
          <w:rFonts w:ascii="ＭＳ 明朝" w:eastAsia="ＭＳ 明朝" w:hAnsi="ＭＳ 明朝" w:hint="eastAsia"/>
          <w:color w:val="FF0000"/>
        </w:rPr>
        <w:t>※１</w:t>
      </w:r>
      <w:r>
        <w:rPr>
          <w:rFonts w:ascii="ＭＳ 明朝" w:eastAsia="ＭＳ 明朝" w:hAnsi="ＭＳ 明朝" w:hint="eastAsia"/>
          <w:color w:val="FF0000"/>
        </w:rPr>
        <w:t>：</w:t>
      </w:r>
      <w:r w:rsidR="00622A99">
        <w:rPr>
          <w:rFonts w:ascii="ＭＳ 明朝" w:eastAsia="ＭＳ 明朝" w:hAnsi="ＭＳ 明朝" w:hint="eastAsia"/>
          <w:color w:val="FF0000"/>
        </w:rPr>
        <w:t>チャレンジする</w:t>
      </w:r>
      <w:r w:rsidRPr="00CF606B">
        <w:rPr>
          <w:rFonts w:ascii="ＭＳ 明朝" w:eastAsia="ＭＳ 明朝" w:hAnsi="ＭＳ 明朝" w:hint="eastAsia"/>
          <w:color w:val="FF0000"/>
        </w:rPr>
        <w:t>より多くの企業を支援するため</w:t>
      </w:r>
      <w:r w:rsidR="004A7568">
        <w:rPr>
          <w:rFonts w:ascii="ＭＳ 明朝" w:eastAsia="ＭＳ 明朝" w:hAnsi="ＭＳ 明朝" w:hint="eastAsia"/>
          <w:color w:val="FF0000"/>
        </w:rPr>
        <w:t>、</w:t>
      </w:r>
      <w:r w:rsidRPr="00CF606B">
        <w:rPr>
          <w:rFonts w:ascii="ＭＳ 明朝" w:eastAsia="ＭＳ 明朝" w:hAnsi="ＭＳ 明朝" w:hint="eastAsia"/>
          <w:color w:val="FF0000"/>
        </w:rPr>
        <w:t>採択件数によって補助上限が減少する</w:t>
      </w:r>
      <w:r w:rsidR="003E3A23">
        <w:rPr>
          <w:rFonts w:ascii="ＭＳ 明朝" w:eastAsia="ＭＳ 明朝" w:hAnsi="ＭＳ 明朝" w:hint="eastAsia"/>
          <w:color w:val="FF0000"/>
        </w:rPr>
        <w:t>場合</w:t>
      </w:r>
      <w:r w:rsidRPr="00CF606B">
        <w:rPr>
          <w:rFonts w:ascii="ＭＳ 明朝" w:eastAsia="ＭＳ 明朝" w:hAnsi="ＭＳ 明朝" w:hint="eastAsia"/>
          <w:color w:val="FF0000"/>
        </w:rPr>
        <w:t>も</w:t>
      </w:r>
      <w:r w:rsidR="00206465">
        <w:rPr>
          <w:rFonts w:ascii="ＭＳ 明朝" w:eastAsia="ＭＳ 明朝" w:hAnsi="ＭＳ 明朝" w:hint="eastAsia"/>
          <w:color w:val="FF0000"/>
        </w:rPr>
        <w:t>有り</w:t>
      </w:r>
      <w:r w:rsidR="004A7568">
        <w:rPr>
          <w:rFonts w:ascii="ＭＳ 明朝" w:eastAsia="ＭＳ 明朝" w:hAnsi="ＭＳ 明朝" w:hint="eastAsia"/>
          <w:color w:val="FF0000"/>
        </w:rPr>
        <w:t>ます。</w:t>
      </w:r>
      <w:r w:rsidRPr="00CF606B">
        <w:rPr>
          <w:rFonts w:ascii="ＭＳ 明朝" w:eastAsia="ＭＳ 明朝" w:hAnsi="ＭＳ 明朝" w:hint="eastAsia"/>
          <w:color w:val="FF0000"/>
        </w:rPr>
        <w:t xml:space="preserve">　</w:t>
      </w:r>
    </w:p>
    <w:p w14:paraId="02CF9192" w14:textId="77777777" w:rsidR="00DE30E2" w:rsidRPr="00746BB3" w:rsidRDefault="00DE30E2" w:rsidP="00DE30E2">
      <w:pPr>
        <w:ind w:firstLineChars="100" w:firstLine="210"/>
        <w:rPr>
          <w:rFonts w:ascii="ＭＳ 明朝" w:eastAsia="ＭＳ 明朝" w:hAnsi="ＭＳ 明朝"/>
        </w:rPr>
      </w:pPr>
      <w:r w:rsidRPr="00746BB3">
        <w:rPr>
          <w:rFonts w:ascii="ＭＳ 明朝" w:eastAsia="ＭＳ 明朝" w:hAnsi="ＭＳ 明朝"/>
        </w:rPr>
        <w:t>（３）補助対象経費：</w:t>
      </w:r>
    </w:p>
    <w:p w14:paraId="1FF1FB01" w14:textId="1824034F" w:rsidR="00DE30E2" w:rsidRPr="00E022BA" w:rsidRDefault="00E64EF9" w:rsidP="004A7568">
      <w:pPr>
        <w:ind w:firstLineChars="100" w:firstLine="211"/>
        <w:rPr>
          <w:rFonts w:ascii="ＭＳ 明朝" w:eastAsia="ＭＳ 明朝" w:hAnsi="ＭＳ 明朝"/>
          <w:b/>
          <w:bCs/>
        </w:rPr>
      </w:pPr>
      <w:bookmarkStart w:id="11" w:name="_Hlk78295981"/>
      <w:r w:rsidRPr="00E022BA">
        <w:rPr>
          <w:rFonts w:ascii="ＭＳ 明朝" w:eastAsia="ＭＳ 明朝" w:hAnsi="ＭＳ 明朝" w:hint="eastAsia"/>
          <w:b/>
          <w:bCs/>
        </w:rPr>
        <w:t>①</w:t>
      </w:r>
      <w:r w:rsidR="005B54AC">
        <w:rPr>
          <w:rFonts w:ascii="ＭＳ 明朝" w:eastAsia="ＭＳ 明朝" w:hAnsi="ＭＳ 明朝" w:hint="eastAsia"/>
          <w:b/>
          <w:bCs/>
        </w:rPr>
        <w:t xml:space="preserve">　</w:t>
      </w:r>
      <w:r w:rsidR="00DE30E2" w:rsidRPr="00E022BA">
        <w:rPr>
          <w:rFonts w:ascii="ＭＳ 明朝" w:eastAsia="ＭＳ 明朝" w:hAnsi="ＭＳ 明朝"/>
          <w:b/>
          <w:bCs/>
        </w:rPr>
        <w:t>広報費</w:t>
      </w:r>
    </w:p>
    <w:p w14:paraId="5456630D" w14:textId="6830BF85" w:rsidR="00DE30E2" w:rsidRDefault="00DE30E2" w:rsidP="003417B6">
      <w:pPr>
        <w:ind w:leftChars="250" w:left="525"/>
        <w:rPr>
          <w:rFonts w:ascii="ＭＳ 明朝" w:eastAsia="ＭＳ 明朝" w:hAnsi="ＭＳ 明朝"/>
        </w:rPr>
      </w:pPr>
      <w:r w:rsidRPr="00746BB3">
        <w:rPr>
          <w:rFonts w:ascii="ＭＳ 明朝" w:eastAsia="ＭＳ 明朝" w:hAnsi="ＭＳ 明朝"/>
        </w:rPr>
        <w:t>補助事業計画に基づく新たなビジネスやサービス、生産性プロセスの導入等の取り組みを広報するために要する経費</w:t>
      </w:r>
      <w:r w:rsidR="00662547">
        <w:rPr>
          <w:rFonts w:ascii="ＭＳ 明朝" w:eastAsia="ＭＳ 明朝" w:hAnsi="ＭＳ 明朝" w:hint="eastAsia"/>
        </w:rPr>
        <w:t xml:space="preserve">　　</w:t>
      </w:r>
    </w:p>
    <w:p w14:paraId="156D4771" w14:textId="38F30BFC" w:rsidR="004256C0" w:rsidRDefault="004256C0" w:rsidP="003417B6">
      <w:pPr>
        <w:ind w:firstLineChars="200" w:firstLine="420"/>
        <w:rPr>
          <w:rFonts w:ascii="ＭＳ 明朝" w:eastAsia="ＭＳ 明朝" w:hAnsi="ＭＳ 明朝"/>
        </w:rPr>
      </w:pPr>
      <w:r>
        <w:rPr>
          <w:rFonts w:ascii="ＭＳ 明朝" w:eastAsia="ＭＳ 明朝" w:hAnsi="ＭＳ 明朝" w:hint="eastAsia"/>
        </w:rPr>
        <w:t>【対象となる経費例】</w:t>
      </w:r>
    </w:p>
    <w:p w14:paraId="5F96C532" w14:textId="1CE86D6B" w:rsidR="003E3A23" w:rsidRPr="00C32BA8" w:rsidRDefault="004256C0" w:rsidP="003417B6">
      <w:pPr>
        <w:ind w:leftChars="250" w:left="525"/>
        <w:rPr>
          <w:rFonts w:ascii="ＭＳ 明朝" w:eastAsia="ＭＳ 明朝" w:hAnsi="ＭＳ 明朝"/>
        </w:rPr>
      </w:pPr>
      <w:r w:rsidRPr="004256C0">
        <w:rPr>
          <w:rFonts w:ascii="ＭＳ 明朝" w:eastAsia="ＭＳ 明朝" w:hAnsi="ＭＳ 明朝" w:hint="eastAsia"/>
        </w:rPr>
        <w:t>チラシ・ＤＭ・カタログの</w:t>
      </w:r>
      <w:r w:rsidR="004A7568">
        <w:rPr>
          <w:rFonts w:ascii="ＭＳ 明朝" w:eastAsia="ＭＳ 明朝" w:hAnsi="ＭＳ 明朝" w:hint="eastAsia"/>
        </w:rPr>
        <w:t>印刷、発送、外注費</w:t>
      </w:r>
      <w:r w:rsidRPr="004256C0">
        <w:rPr>
          <w:rFonts w:ascii="ＭＳ 明朝" w:eastAsia="ＭＳ 明朝" w:hAnsi="ＭＳ 明朝" w:hint="eastAsia"/>
        </w:rPr>
        <w:t>、新聞・雑誌・インターネット広告、看板作成・設置、</w:t>
      </w:r>
      <w:r>
        <w:rPr>
          <w:rFonts w:ascii="ＭＳ 明朝" w:eastAsia="ＭＳ 明朝" w:hAnsi="ＭＳ 明朝" w:hint="eastAsia"/>
        </w:rPr>
        <w:t>フリーペーパー掲載費、</w:t>
      </w:r>
      <w:r w:rsidRPr="004256C0">
        <w:rPr>
          <w:rFonts w:ascii="ＭＳ 明朝" w:eastAsia="ＭＳ 明朝" w:hAnsi="ＭＳ 明朝" w:hint="eastAsia"/>
        </w:rPr>
        <w:t>ウェブサイト</w:t>
      </w:r>
      <w:r w:rsidR="004A7568">
        <w:rPr>
          <w:rFonts w:ascii="ＭＳ 明朝" w:eastAsia="ＭＳ 明朝" w:hAnsi="ＭＳ 明朝" w:hint="eastAsia"/>
        </w:rPr>
        <w:t>制作</w:t>
      </w:r>
      <w:r w:rsidRPr="004256C0">
        <w:rPr>
          <w:rFonts w:ascii="ＭＳ 明朝" w:eastAsia="ＭＳ 明朝" w:hAnsi="ＭＳ 明朝" w:hint="eastAsia"/>
        </w:rPr>
        <w:t>や更新、試供品（販売用商品と明確に異なるものである場合のみ）、販促品（</w:t>
      </w:r>
      <w:r>
        <w:rPr>
          <w:rFonts w:ascii="ＭＳ 明朝" w:eastAsia="ＭＳ 明朝" w:hAnsi="ＭＳ 明朝" w:hint="eastAsia"/>
        </w:rPr>
        <w:t>新</w:t>
      </w:r>
      <w:r w:rsidRPr="004256C0">
        <w:rPr>
          <w:rFonts w:ascii="ＭＳ 明朝" w:eastAsia="ＭＳ 明朝" w:hAnsi="ＭＳ 明朝" w:hint="eastAsia"/>
        </w:rPr>
        <w:t>商品・</w:t>
      </w:r>
      <w:r>
        <w:rPr>
          <w:rFonts w:ascii="ＭＳ 明朝" w:eastAsia="ＭＳ 明朝" w:hAnsi="ＭＳ 明朝" w:hint="eastAsia"/>
        </w:rPr>
        <w:t>新</w:t>
      </w:r>
      <w:r w:rsidRPr="004256C0">
        <w:rPr>
          <w:rFonts w:ascii="ＭＳ 明朝" w:eastAsia="ＭＳ 明朝" w:hAnsi="ＭＳ 明朝" w:hint="eastAsia"/>
        </w:rPr>
        <w:t>サービスの宣伝広告が掲載されている場合のみ）</w:t>
      </w:r>
      <w:r w:rsidR="005B54AC">
        <w:rPr>
          <w:rFonts w:ascii="ＭＳ 明朝" w:eastAsia="ＭＳ 明朝" w:hAnsi="ＭＳ 明朝" w:hint="eastAsia"/>
        </w:rPr>
        <w:t>、</w:t>
      </w:r>
      <w:r>
        <w:rPr>
          <w:rFonts w:ascii="ＭＳ 明朝" w:eastAsia="ＭＳ 明朝" w:hAnsi="ＭＳ 明朝" w:hint="eastAsia"/>
        </w:rPr>
        <w:t>SNSのターゲット広報費、新商品パンフレット製作費</w:t>
      </w:r>
    </w:p>
    <w:p w14:paraId="57841F0C" w14:textId="77777777" w:rsidR="004256C0" w:rsidRDefault="004256C0" w:rsidP="00C12F1D">
      <w:pPr>
        <w:rPr>
          <w:rFonts w:ascii="ＭＳ 明朝" w:eastAsia="ＭＳ 明朝" w:hAnsi="ＭＳ 明朝"/>
        </w:rPr>
      </w:pPr>
    </w:p>
    <w:p w14:paraId="4FB82DAE" w14:textId="389FB16F" w:rsidR="00DE30E2" w:rsidRPr="00E022BA" w:rsidRDefault="00E64EF9" w:rsidP="004A7568">
      <w:pPr>
        <w:ind w:firstLineChars="100" w:firstLine="211"/>
        <w:rPr>
          <w:rFonts w:ascii="ＭＳ 明朝" w:eastAsia="ＭＳ 明朝" w:hAnsi="ＭＳ 明朝"/>
          <w:b/>
          <w:bCs/>
        </w:rPr>
      </w:pPr>
      <w:r w:rsidRPr="00E022BA">
        <w:rPr>
          <w:rFonts w:ascii="ＭＳ 明朝" w:eastAsia="ＭＳ 明朝" w:hAnsi="ＭＳ 明朝" w:hint="eastAsia"/>
          <w:b/>
          <w:bCs/>
        </w:rPr>
        <w:t>②</w:t>
      </w:r>
      <w:r w:rsidR="005B54AC">
        <w:rPr>
          <w:rFonts w:ascii="ＭＳ 明朝" w:eastAsia="ＭＳ 明朝" w:hAnsi="ＭＳ 明朝" w:hint="eastAsia"/>
          <w:b/>
          <w:bCs/>
        </w:rPr>
        <w:t xml:space="preserve">　</w:t>
      </w:r>
      <w:r w:rsidR="00DE30E2" w:rsidRPr="00E022BA">
        <w:rPr>
          <w:rFonts w:ascii="ＭＳ 明朝" w:eastAsia="ＭＳ 明朝" w:hAnsi="ＭＳ 明朝"/>
          <w:b/>
          <w:bCs/>
        </w:rPr>
        <w:t>展示会等出展費</w:t>
      </w:r>
    </w:p>
    <w:p w14:paraId="65B355AF" w14:textId="174ADBE8" w:rsidR="00DE30E2" w:rsidRPr="00746BB3" w:rsidRDefault="00DE30E2" w:rsidP="003417B6">
      <w:pPr>
        <w:ind w:firstLineChars="200" w:firstLine="420"/>
        <w:rPr>
          <w:rFonts w:ascii="ＭＳ 明朝" w:eastAsia="ＭＳ 明朝" w:hAnsi="ＭＳ 明朝"/>
        </w:rPr>
      </w:pPr>
      <w:r w:rsidRPr="00746BB3">
        <w:rPr>
          <w:rFonts w:ascii="ＭＳ 明朝" w:eastAsia="ＭＳ 明朝" w:hAnsi="ＭＳ 明朝"/>
        </w:rPr>
        <w:t>新商品等をオンライン</w:t>
      </w:r>
      <w:r w:rsidRPr="00746BB3">
        <w:rPr>
          <w:rFonts w:ascii="ＭＳ 明朝" w:eastAsia="ＭＳ 明朝" w:hAnsi="ＭＳ 明朝" w:hint="eastAsia"/>
        </w:rPr>
        <w:t>やリアルな</w:t>
      </w:r>
      <w:r w:rsidRPr="00746BB3">
        <w:rPr>
          <w:rFonts w:ascii="ＭＳ 明朝" w:eastAsia="ＭＳ 明朝" w:hAnsi="ＭＳ 明朝"/>
        </w:rPr>
        <w:t>展示会等に出展または商談会に参加するために要する出展料</w:t>
      </w:r>
    </w:p>
    <w:p w14:paraId="67B8FDF1" w14:textId="77777777" w:rsidR="004256C0" w:rsidRDefault="004256C0" w:rsidP="003417B6">
      <w:pPr>
        <w:ind w:firstLineChars="150" w:firstLine="315"/>
        <w:rPr>
          <w:rFonts w:ascii="ＭＳ 明朝" w:eastAsia="ＭＳ 明朝" w:hAnsi="ＭＳ 明朝"/>
        </w:rPr>
      </w:pPr>
      <w:r>
        <w:rPr>
          <w:rFonts w:ascii="ＭＳ 明朝" w:eastAsia="ＭＳ 明朝" w:hAnsi="ＭＳ 明朝" w:hint="eastAsia"/>
        </w:rPr>
        <w:t xml:space="preserve">【対象となる経費例】　</w:t>
      </w:r>
    </w:p>
    <w:p w14:paraId="1CEEB726" w14:textId="0C07F262" w:rsidR="004256C0" w:rsidRDefault="004256C0" w:rsidP="003417B6">
      <w:pPr>
        <w:ind w:firstLineChars="200" w:firstLine="420"/>
        <w:rPr>
          <w:rFonts w:ascii="ＭＳ 明朝" w:eastAsia="ＭＳ 明朝" w:hAnsi="ＭＳ 明朝"/>
        </w:rPr>
      </w:pPr>
      <w:r>
        <w:rPr>
          <w:rFonts w:ascii="ＭＳ 明朝" w:eastAsia="ＭＳ 明朝" w:hAnsi="ＭＳ 明朝" w:hint="eastAsia"/>
        </w:rPr>
        <w:t>展示会小間料、</w:t>
      </w:r>
      <w:r w:rsidRPr="004256C0">
        <w:rPr>
          <w:rFonts w:ascii="ＭＳ 明朝" w:eastAsia="ＭＳ 明朝" w:hAnsi="ＭＳ 明朝" w:hint="eastAsia"/>
        </w:rPr>
        <w:t>関連する運搬費（レンタカー代、ガソリン代、駐車場代等は除く）・通訳料・翻訳料</w:t>
      </w:r>
    </w:p>
    <w:p w14:paraId="2D1FBFCB" w14:textId="77777777" w:rsidR="004256C0" w:rsidRPr="00746BB3" w:rsidRDefault="004256C0" w:rsidP="00C12F1D">
      <w:pPr>
        <w:rPr>
          <w:rFonts w:ascii="ＭＳ 明朝" w:eastAsia="ＭＳ 明朝" w:hAnsi="ＭＳ 明朝"/>
        </w:rPr>
      </w:pPr>
    </w:p>
    <w:p w14:paraId="4D93B999" w14:textId="2D8EDD6A" w:rsidR="00225C37" w:rsidRPr="00E022BA" w:rsidRDefault="00E64EF9" w:rsidP="004A7568">
      <w:pPr>
        <w:ind w:firstLineChars="100" w:firstLine="211"/>
        <w:rPr>
          <w:rFonts w:ascii="ＭＳ 明朝" w:eastAsia="ＭＳ 明朝" w:hAnsi="ＭＳ 明朝"/>
          <w:b/>
          <w:bCs/>
        </w:rPr>
      </w:pPr>
      <w:r w:rsidRPr="00E022BA">
        <w:rPr>
          <w:rFonts w:ascii="ＭＳ 明朝" w:eastAsia="ＭＳ 明朝" w:hAnsi="ＭＳ 明朝" w:hint="eastAsia"/>
          <w:b/>
          <w:bCs/>
        </w:rPr>
        <w:t>③</w:t>
      </w:r>
      <w:r w:rsidR="005B54AC">
        <w:rPr>
          <w:rFonts w:ascii="ＭＳ 明朝" w:eastAsia="ＭＳ 明朝" w:hAnsi="ＭＳ 明朝" w:hint="eastAsia"/>
          <w:b/>
          <w:bCs/>
        </w:rPr>
        <w:t xml:space="preserve">　</w:t>
      </w:r>
      <w:r w:rsidR="00225C37" w:rsidRPr="00E022BA">
        <w:rPr>
          <w:rFonts w:ascii="ＭＳ 明朝" w:eastAsia="ＭＳ 明朝" w:hAnsi="ＭＳ 明朝"/>
          <w:b/>
          <w:bCs/>
        </w:rPr>
        <w:t>借料</w:t>
      </w:r>
    </w:p>
    <w:p w14:paraId="0771A1A6" w14:textId="6779C2B5" w:rsidR="00225C37" w:rsidRPr="00746BB3" w:rsidRDefault="00225C37" w:rsidP="00C84307">
      <w:pPr>
        <w:ind w:left="420" w:hangingChars="200" w:hanging="420"/>
        <w:rPr>
          <w:rFonts w:ascii="ＭＳ 明朝" w:eastAsia="ＭＳ 明朝" w:hAnsi="ＭＳ 明朝"/>
        </w:rPr>
      </w:pPr>
      <w:r w:rsidRPr="00746BB3">
        <w:rPr>
          <w:rFonts w:ascii="ＭＳ 明朝" w:eastAsia="ＭＳ 明朝" w:hAnsi="ＭＳ 明朝"/>
        </w:rPr>
        <w:t xml:space="preserve"> </w:t>
      </w:r>
      <w:r w:rsidR="00662547">
        <w:rPr>
          <w:rFonts w:ascii="ＭＳ 明朝" w:eastAsia="ＭＳ 明朝" w:hAnsi="ＭＳ 明朝" w:hint="eastAsia"/>
        </w:rPr>
        <w:t xml:space="preserve"> </w:t>
      </w:r>
      <w:r w:rsidR="004A7568">
        <w:rPr>
          <w:rFonts w:ascii="ＭＳ 明朝" w:eastAsia="ＭＳ 明朝" w:hAnsi="ＭＳ 明朝" w:hint="eastAsia"/>
        </w:rPr>
        <w:t xml:space="preserve">　</w:t>
      </w:r>
      <w:r w:rsidRPr="00746BB3">
        <w:rPr>
          <w:rFonts w:ascii="ＭＳ 明朝" w:eastAsia="ＭＳ 明朝" w:hAnsi="ＭＳ 明朝"/>
        </w:rPr>
        <w:t xml:space="preserve">補助事業遂行に直接必要な機器・設備等のリース料（所有権移転を伴わないもの）・レンタル料として支払う経費 </w:t>
      </w:r>
    </w:p>
    <w:p w14:paraId="2AE0E12E" w14:textId="102B5B69" w:rsidR="004256C0" w:rsidRDefault="004256C0" w:rsidP="003417B6">
      <w:pPr>
        <w:ind w:firstLineChars="150" w:firstLine="315"/>
        <w:rPr>
          <w:rFonts w:ascii="ＭＳ 明朝" w:eastAsia="ＭＳ 明朝" w:hAnsi="ＭＳ 明朝"/>
        </w:rPr>
      </w:pPr>
      <w:r>
        <w:rPr>
          <w:rFonts w:ascii="ＭＳ 明朝" w:eastAsia="ＭＳ 明朝" w:hAnsi="ＭＳ 明朝" w:hint="eastAsia"/>
        </w:rPr>
        <w:t xml:space="preserve">【対象となる経費例】　</w:t>
      </w:r>
    </w:p>
    <w:p w14:paraId="44868A0C" w14:textId="6AB0208E" w:rsidR="004256C0" w:rsidRDefault="004256C0" w:rsidP="00C12F1D">
      <w:pPr>
        <w:rPr>
          <w:rFonts w:ascii="ＭＳ 明朝" w:eastAsia="ＭＳ 明朝" w:hAnsi="ＭＳ 明朝"/>
        </w:rPr>
      </w:pPr>
      <w:r>
        <w:rPr>
          <w:rFonts w:ascii="ＭＳ 明朝" w:eastAsia="ＭＳ 明朝" w:hAnsi="ＭＳ 明朝" w:hint="eastAsia"/>
        </w:rPr>
        <w:t xml:space="preserve">　</w:t>
      </w:r>
      <w:r w:rsidR="004A7568">
        <w:rPr>
          <w:rFonts w:ascii="ＭＳ 明朝" w:eastAsia="ＭＳ 明朝" w:hAnsi="ＭＳ 明朝" w:hint="eastAsia"/>
        </w:rPr>
        <w:t xml:space="preserve">　</w:t>
      </w:r>
      <w:r>
        <w:rPr>
          <w:rFonts w:ascii="ＭＳ 明朝" w:eastAsia="ＭＳ 明朝" w:hAnsi="ＭＳ 明朝" w:hint="eastAsia"/>
        </w:rPr>
        <w:t>会場使用料、テント・冷蔵庫・パーテーション等の備品関係の借料</w:t>
      </w:r>
    </w:p>
    <w:p w14:paraId="2E9AF5AF" w14:textId="77777777" w:rsidR="004A7568" w:rsidRDefault="004A7568" w:rsidP="004A7568">
      <w:pPr>
        <w:rPr>
          <w:rFonts w:ascii="ＭＳ 明朝" w:eastAsia="ＭＳ 明朝" w:hAnsi="ＭＳ 明朝"/>
        </w:rPr>
      </w:pPr>
    </w:p>
    <w:p w14:paraId="0B07FB8E" w14:textId="5CD0E3DA" w:rsidR="004256C0" w:rsidRPr="00E022BA" w:rsidRDefault="00E64EF9" w:rsidP="004A7568">
      <w:pPr>
        <w:ind w:firstLineChars="100" w:firstLine="211"/>
        <w:rPr>
          <w:rFonts w:ascii="ＭＳ 明朝" w:eastAsia="ＭＳ 明朝" w:hAnsi="ＭＳ 明朝"/>
          <w:b/>
          <w:bCs/>
        </w:rPr>
      </w:pPr>
      <w:r w:rsidRPr="00E022BA">
        <w:rPr>
          <w:rFonts w:ascii="ＭＳ 明朝" w:eastAsia="ＭＳ 明朝" w:hAnsi="ＭＳ 明朝" w:hint="eastAsia"/>
          <w:b/>
          <w:bCs/>
        </w:rPr>
        <w:t>④</w:t>
      </w:r>
      <w:r w:rsidR="005B54AC">
        <w:rPr>
          <w:rFonts w:ascii="ＭＳ 明朝" w:eastAsia="ＭＳ 明朝" w:hAnsi="ＭＳ 明朝" w:hint="eastAsia"/>
          <w:b/>
          <w:bCs/>
        </w:rPr>
        <w:t xml:space="preserve">　</w:t>
      </w:r>
      <w:r w:rsidR="005A5BCC" w:rsidRPr="00E022BA">
        <w:rPr>
          <w:rFonts w:ascii="ＭＳ 明朝" w:eastAsia="ＭＳ 明朝" w:hAnsi="ＭＳ 明朝"/>
          <w:b/>
          <w:bCs/>
        </w:rPr>
        <w:t>専門家謝金</w:t>
      </w:r>
    </w:p>
    <w:p w14:paraId="4717C2D2" w14:textId="0CCBC401" w:rsidR="00225C37" w:rsidRPr="00C32BA8" w:rsidRDefault="005A5BCC" w:rsidP="00C12F1D">
      <w:pPr>
        <w:rPr>
          <w:rFonts w:ascii="ＭＳ 明朝" w:eastAsia="ＭＳ 明朝" w:hAnsi="ＭＳ 明朝"/>
        </w:rPr>
      </w:pPr>
      <w:r w:rsidRPr="00C32BA8">
        <w:rPr>
          <w:rFonts w:ascii="ＭＳ 明朝" w:eastAsia="ＭＳ 明朝" w:hAnsi="ＭＳ 明朝"/>
        </w:rPr>
        <w:t xml:space="preserve"> </w:t>
      </w:r>
      <w:r w:rsidR="004A7568">
        <w:rPr>
          <w:rFonts w:ascii="ＭＳ 明朝" w:eastAsia="ＭＳ 明朝" w:hAnsi="ＭＳ 明朝" w:hint="eastAsia"/>
        </w:rPr>
        <w:t xml:space="preserve">　　</w:t>
      </w:r>
      <w:r w:rsidRPr="00C32BA8">
        <w:rPr>
          <w:rFonts w:ascii="ＭＳ 明朝" w:eastAsia="ＭＳ 明朝" w:hAnsi="ＭＳ 明朝"/>
        </w:rPr>
        <w:t>事業の遂行に必要な指導・助言を受けるために依頼した専門家等に謝礼として支払う経費</w:t>
      </w:r>
    </w:p>
    <w:p w14:paraId="5430FA00" w14:textId="77777777" w:rsidR="004256C0" w:rsidRDefault="004256C0" w:rsidP="004A7568">
      <w:pPr>
        <w:ind w:firstLineChars="200" w:firstLine="420"/>
        <w:rPr>
          <w:rFonts w:ascii="ＭＳ 明朝" w:eastAsia="ＭＳ 明朝" w:hAnsi="ＭＳ 明朝"/>
        </w:rPr>
      </w:pPr>
      <w:r>
        <w:rPr>
          <w:rFonts w:ascii="ＭＳ 明朝" w:eastAsia="ＭＳ 明朝" w:hAnsi="ＭＳ 明朝" w:hint="eastAsia"/>
        </w:rPr>
        <w:t xml:space="preserve">【対象となる経費例】　</w:t>
      </w:r>
    </w:p>
    <w:p w14:paraId="09E1665F" w14:textId="0C61B72B" w:rsidR="004256C0" w:rsidRPr="00746BB3" w:rsidRDefault="004256C0" w:rsidP="004A7568">
      <w:pPr>
        <w:ind w:firstLineChars="100" w:firstLine="210"/>
        <w:rPr>
          <w:rFonts w:ascii="ＭＳ 明朝" w:eastAsia="ＭＳ 明朝" w:hAnsi="ＭＳ 明朝"/>
        </w:rPr>
      </w:pPr>
      <w:r>
        <w:rPr>
          <w:rFonts w:ascii="ＭＳ 明朝" w:eastAsia="ＭＳ 明朝" w:hAnsi="ＭＳ 明朝" w:hint="eastAsia"/>
        </w:rPr>
        <w:t xml:space="preserve">　</w:t>
      </w:r>
      <w:r w:rsidR="004A7568">
        <w:rPr>
          <w:rFonts w:ascii="ＭＳ 明朝" w:eastAsia="ＭＳ 明朝" w:hAnsi="ＭＳ 明朝" w:hint="eastAsia"/>
        </w:rPr>
        <w:t xml:space="preserve"> </w:t>
      </w:r>
      <w:r>
        <w:rPr>
          <w:rFonts w:ascii="ＭＳ 明朝" w:eastAsia="ＭＳ 明朝" w:hAnsi="ＭＳ 明朝" w:hint="eastAsia"/>
        </w:rPr>
        <w:t>新商品PRイベント講師謝金、新商品開発支援謝金</w:t>
      </w:r>
    </w:p>
    <w:p w14:paraId="70C3FE38" w14:textId="77777777" w:rsidR="00E022BA" w:rsidRDefault="005A5BCC" w:rsidP="00C12F1D">
      <w:pPr>
        <w:rPr>
          <w:rFonts w:ascii="ＭＳ 明朝" w:eastAsia="ＭＳ 明朝" w:hAnsi="ＭＳ 明朝"/>
        </w:rPr>
      </w:pPr>
      <w:r w:rsidRPr="00746BB3">
        <w:rPr>
          <w:rFonts w:ascii="ＭＳ 明朝" w:eastAsia="ＭＳ 明朝" w:hAnsi="ＭＳ 明朝"/>
        </w:rPr>
        <w:t xml:space="preserve"> </w:t>
      </w:r>
    </w:p>
    <w:p w14:paraId="5DA82B08" w14:textId="54C212D0" w:rsidR="005A5BCC" w:rsidRPr="00E022BA" w:rsidRDefault="00E64EF9" w:rsidP="004A7568">
      <w:pPr>
        <w:ind w:firstLineChars="100" w:firstLine="211"/>
        <w:rPr>
          <w:rFonts w:ascii="ＭＳ 明朝" w:eastAsia="ＭＳ 明朝" w:hAnsi="ＭＳ 明朝"/>
          <w:b/>
          <w:bCs/>
        </w:rPr>
      </w:pPr>
      <w:r w:rsidRPr="00E022BA">
        <w:rPr>
          <w:rFonts w:ascii="ＭＳ 明朝" w:eastAsia="ＭＳ 明朝" w:hAnsi="ＭＳ 明朝" w:hint="eastAsia"/>
          <w:b/>
          <w:bCs/>
        </w:rPr>
        <w:lastRenderedPageBreak/>
        <w:t>⑤</w:t>
      </w:r>
      <w:r w:rsidR="005B54AC">
        <w:rPr>
          <w:rFonts w:ascii="ＭＳ 明朝" w:eastAsia="ＭＳ 明朝" w:hAnsi="ＭＳ 明朝" w:hint="eastAsia"/>
          <w:b/>
          <w:bCs/>
        </w:rPr>
        <w:t xml:space="preserve">　</w:t>
      </w:r>
      <w:r w:rsidR="005A5BCC" w:rsidRPr="00E022BA">
        <w:rPr>
          <w:rFonts w:ascii="ＭＳ 明朝" w:eastAsia="ＭＳ 明朝" w:hAnsi="ＭＳ 明朝"/>
          <w:b/>
          <w:bCs/>
        </w:rPr>
        <w:t xml:space="preserve">外注費 </w:t>
      </w:r>
    </w:p>
    <w:p w14:paraId="7DDC08B1" w14:textId="1BBA7139" w:rsidR="005A5BCC" w:rsidRDefault="00206465" w:rsidP="004A7568">
      <w:pPr>
        <w:ind w:leftChars="100" w:left="210" w:firstLineChars="100" w:firstLine="210"/>
        <w:rPr>
          <w:rFonts w:ascii="ＭＳ 明朝" w:eastAsia="ＭＳ 明朝" w:hAnsi="ＭＳ 明朝"/>
        </w:rPr>
      </w:pPr>
      <w:r>
        <w:rPr>
          <w:rFonts w:ascii="ＭＳ 明朝" w:eastAsia="ＭＳ 明朝" w:hAnsi="ＭＳ 明朝" w:hint="eastAsia"/>
        </w:rPr>
        <w:t>前</w:t>
      </w:r>
      <w:r w:rsidR="005A5BCC" w:rsidRPr="00746BB3">
        <w:rPr>
          <w:rFonts w:ascii="ＭＳ 明朝" w:eastAsia="ＭＳ 明朝" w:hAnsi="ＭＳ 明朝"/>
        </w:rPr>
        <w:t>記①～</w:t>
      </w:r>
      <w:r>
        <w:rPr>
          <w:rFonts w:ascii="ＭＳ 明朝" w:eastAsia="ＭＳ 明朝" w:hAnsi="ＭＳ 明朝" w:hint="eastAsia"/>
        </w:rPr>
        <w:t>④</w:t>
      </w:r>
      <w:r w:rsidR="005A5BCC" w:rsidRPr="00746BB3">
        <w:rPr>
          <w:rFonts w:ascii="ＭＳ 明朝" w:eastAsia="ＭＳ 明朝" w:hAnsi="ＭＳ 明朝"/>
        </w:rPr>
        <w:t xml:space="preserve">に該当しない経費であって、補助事業遂行に必要な業務の一部を第三者に外注（請負）する経費 </w:t>
      </w:r>
    </w:p>
    <w:p w14:paraId="75F3BBDF" w14:textId="41475766" w:rsidR="004256C0" w:rsidRDefault="004256C0" w:rsidP="005B54AC">
      <w:pPr>
        <w:ind w:firstLineChars="150" w:firstLine="315"/>
        <w:rPr>
          <w:rFonts w:ascii="ＭＳ 明朝" w:eastAsia="ＭＳ 明朝" w:hAnsi="ＭＳ 明朝"/>
        </w:rPr>
      </w:pPr>
      <w:r>
        <w:rPr>
          <w:rFonts w:ascii="ＭＳ 明朝" w:eastAsia="ＭＳ 明朝" w:hAnsi="ＭＳ 明朝" w:hint="eastAsia"/>
        </w:rPr>
        <w:t xml:space="preserve">【対象となる経費例】　</w:t>
      </w:r>
    </w:p>
    <w:p w14:paraId="63769E00" w14:textId="7C183FBD" w:rsidR="00E022BA" w:rsidRDefault="00E022BA" w:rsidP="005B54AC">
      <w:pPr>
        <w:ind w:leftChars="200" w:left="420"/>
        <w:rPr>
          <w:rFonts w:ascii="ＭＳ 明朝" w:eastAsia="ＭＳ 明朝" w:hAnsi="ＭＳ 明朝"/>
        </w:rPr>
      </w:pPr>
      <w:r>
        <w:rPr>
          <w:rFonts w:ascii="ＭＳ 明朝" w:eastAsia="ＭＳ 明朝" w:hAnsi="ＭＳ 明朝" w:hint="eastAsia"/>
        </w:rPr>
        <w:t>新商品新サービスを実施PRするために必要な</w:t>
      </w:r>
      <w:r w:rsidRPr="00E022BA">
        <w:rPr>
          <w:rFonts w:ascii="ＭＳ 明朝" w:eastAsia="ＭＳ 明朝" w:hAnsi="ＭＳ 明朝" w:hint="eastAsia"/>
        </w:rPr>
        <w:t>店舗改装・バリアフリー化工事、利用客向けトイレの改装工事、製造・生産強化のためのガス・水道・排気工事、移動販売等を目的とした車の内装・改造工事、</w:t>
      </w:r>
    </w:p>
    <w:p w14:paraId="655FBB0F" w14:textId="77777777" w:rsidR="00E022BA" w:rsidRPr="00E022BA" w:rsidRDefault="00E022BA" w:rsidP="00E022BA">
      <w:pPr>
        <w:rPr>
          <w:rFonts w:ascii="ＭＳ 明朝" w:eastAsia="ＭＳ 明朝" w:hAnsi="ＭＳ 明朝"/>
        </w:rPr>
      </w:pPr>
    </w:p>
    <w:p w14:paraId="12F01244" w14:textId="5A9658E5" w:rsidR="005A5BCC" w:rsidRPr="00E022BA" w:rsidRDefault="00E64EF9" w:rsidP="005B54AC">
      <w:pPr>
        <w:ind w:firstLineChars="100" w:firstLine="211"/>
        <w:rPr>
          <w:rFonts w:ascii="ＭＳ 明朝" w:eastAsia="ＭＳ 明朝" w:hAnsi="ＭＳ 明朝"/>
          <w:b/>
          <w:bCs/>
        </w:rPr>
      </w:pPr>
      <w:r w:rsidRPr="00E022BA">
        <w:rPr>
          <w:rFonts w:ascii="ＭＳ 明朝" w:eastAsia="ＭＳ 明朝" w:hAnsi="ＭＳ 明朝" w:hint="eastAsia"/>
          <w:b/>
          <w:bCs/>
        </w:rPr>
        <w:t>⑥</w:t>
      </w:r>
      <w:r w:rsidR="005B54AC">
        <w:rPr>
          <w:rFonts w:ascii="ＭＳ 明朝" w:eastAsia="ＭＳ 明朝" w:hAnsi="ＭＳ 明朝" w:hint="eastAsia"/>
          <w:b/>
          <w:bCs/>
        </w:rPr>
        <w:t xml:space="preserve">　</w:t>
      </w:r>
      <w:r w:rsidRPr="00E022BA">
        <w:rPr>
          <w:rFonts w:ascii="ＭＳ 明朝" w:eastAsia="ＭＳ 明朝" w:hAnsi="ＭＳ 明朝" w:hint="eastAsia"/>
          <w:b/>
          <w:bCs/>
        </w:rPr>
        <w:t>その他会頭が認めた経費</w:t>
      </w:r>
    </w:p>
    <w:p w14:paraId="71983ACA" w14:textId="77777777" w:rsidR="00745AD5" w:rsidRPr="00745AD5" w:rsidRDefault="00745AD5" w:rsidP="00C12F1D">
      <w:pPr>
        <w:rPr>
          <w:rFonts w:ascii="ＭＳ 明朝" w:eastAsia="ＭＳ 明朝" w:hAnsi="ＭＳ 明朝"/>
        </w:rPr>
      </w:pPr>
    </w:p>
    <w:p w14:paraId="051E9ACF" w14:textId="526DAF95"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①からに</w:t>
      </w:r>
      <w:r w:rsidR="00746BB3">
        <w:rPr>
          <w:rFonts w:ascii="ＭＳ 明朝" w:eastAsia="ＭＳ 明朝" w:hAnsi="ＭＳ 明朝" w:hint="eastAsia"/>
        </w:rPr>
        <w:t>⑥</w:t>
      </w:r>
      <w:r w:rsidRPr="00746BB3">
        <w:rPr>
          <w:rFonts w:ascii="ＭＳ 明朝" w:eastAsia="ＭＳ 明朝" w:hAnsi="ＭＳ 明朝"/>
        </w:rPr>
        <w:t>掲げる各費目に係る経費以外は、補助対象外となります。</w:t>
      </w:r>
    </w:p>
    <w:p w14:paraId="6B0844D1" w14:textId="77777777" w:rsidR="00746BB3" w:rsidRDefault="00746BB3" w:rsidP="00C12F1D">
      <w:pPr>
        <w:rPr>
          <w:rFonts w:ascii="ＭＳ 明朝" w:eastAsia="ＭＳ 明朝" w:hAnsi="ＭＳ 明朝"/>
        </w:rPr>
      </w:pPr>
    </w:p>
    <w:p w14:paraId="4E5CAF13" w14:textId="77777777" w:rsidR="00206465" w:rsidRDefault="005A5BCC" w:rsidP="005B54AC">
      <w:pPr>
        <w:ind w:firstLineChars="200" w:firstLine="420"/>
        <w:rPr>
          <w:rFonts w:ascii="ＭＳ 明朝" w:eastAsia="ＭＳ 明朝" w:hAnsi="ＭＳ 明朝"/>
        </w:rPr>
      </w:pPr>
      <w:r w:rsidRPr="00746BB3">
        <w:rPr>
          <w:rFonts w:ascii="ＭＳ 明朝" w:eastAsia="ＭＳ 明朝" w:hAnsi="ＭＳ 明朝"/>
        </w:rPr>
        <w:t>また、上記① から</w:t>
      </w:r>
      <w:r w:rsidR="00746BB3">
        <w:rPr>
          <w:rFonts w:ascii="ＭＳ 明朝" w:eastAsia="ＭＳ 明朝" w:hAnsi="ＭＳ 明朝" w:hint="eastAsia"/>
        </w:rPr>
        <w:t>⑥</w:t>
      </w:r>
      <w:r w:rsidRPr="00746BB3">
        <w:rPr>
          <w:rFonts w:ascii="ＭＳ 明朝" w:eastAsia="ＭＳ 明朝" w:hAnsi="ＭＳ 明朝"/>
        </w:rPr>
        <w:t xml:space="preserve">に掲げる経費においても、下記に該当する経費は対象となりません。 </w:t>
      </w:r>
    </w:p>
    <w:p w14:paraId="40EC9561" w14:textId="01525392"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1)補助事業の目的に合致しないもの </w:t>
      </w:r>
    </w:p>
    <w:p w14:paraId="6C83CFBB" w14:textId="77777777" w:rsidR="00206465" w:rsidRDefault="005A5BCC" w:rsidP="005B54AC">
      <w:pPr>
        <w:ind w:firstLineChars="200" w:firstLine="420"/>
        <w:rPr>
          <w:rFonts w:ascii="ＭＳ 明朝" w:eastAsia="ＭＳ 明朝" w:hAnsi="ＭＳ 明朝"/>
        </w:rPr>
      </w:pPr>
      <w:r w:rsidRPr="00746BB3">
        <w:rPr>
          <w:rFonts w:ascii="ＭＳ 明朝" w:eastAsia="ＭＳ 明朝" w:hAnsi="ＭＳ 明朝"/>
        </w:rPr>
        <w:t>2)必要な経理書類を用意できないもの</w:t>
      </w:r>
    </w:p>
    <w:p w14:paraId="7C2854D9" w14:textId="17C5237C"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3)交付決定前に発注・契約、購入、支払い（前払い含む）等を実施したもの</w:t>
      </w:r>
    </w:p>
    <w:p w14:paraId="5B29FFF0" w14:textId="00EF0AEA" w:rsidR="005A5BCC" w:rsidRPr="00746BB3" w:rsidRDefault="005A5BCC" w:rsidP="005B54AC">
      <w:pPr>
        <w:ind w:leftChars="200" w:left="630" w:hangingChars="100" w:hanging="210"/>
        <w:rPr>
          <w:rFonts w:ascii="ＭＳ 明朝" w:eastAsia="ＭＳ 明朝" w:hAnsi="ＭＳ 明朝"/>
        </w:rPr>
      </w:pPr>
      <w:r w:rsidRPr="00746BB3">
        <w:rPr>
          <w:rFonts w:ascii="ＭＳ 明朝" w:eastAsia="ＭＳ 明朝" w:hAnsi="ＭＳ 明朝"/>
        </w:rPr>
        <w:t>4)自社内部の取引によるもの（補助対象となるのは、補助事業者が補助事業者以外から調達した もののうち、①からに</w:t>
      </w:r>
      <w:r w:rsidR="00746BB3">
        <w:rPr>
          <w:rFonts w:ascii="ＭＳ 明朝" w:eastAsia="ＭＳ 明朝" w:hAnsi="ＭＳ 明朝" w:hint="eastAsia"/>
        </w:rPr>
        <w:t>⑥</w:t>
      </w:r>
      <w:r w:rsidRPr="00746BB3">
        <w:rPr>
          <w:rFonts w:ascii="ＭＳ 明朝" w:eastAsia="ＭＳ 明朝" w:hAnsi="ＭＳ 明朝"/>
        </w:rPr>
        <w:t xml:space="preserve">掲げる経費のみ） </w:t>
      </w:r>
    </w:p>
    <w:p w14:paraId="16A82408" w14:textId="4B7AF7FC" w:rsidR="00206465"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5)販売や有償レンタルを目的とした製品、商品等の生産・調達に係る経費 </w:t>
      </w:r>
    </w:p>
    <w:p w14:paraId="0125E22D" w14:textId="3276E7D2"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6)オークションによる購入（インターネットオークションを含みます）</w:t>
      </w:r>
    </w:p>
    <w:p w14:paraId="4DBB276E" w14:textId="47885769"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7)駐車場代や保証金、敷金、仲介手数料、光熱水費</w:t>
      </w:r>
    </w:p>
    <w:p w14:paraId="1AC26A8B" w14:textId="548E4151"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8)電話代、インターネット利用料金等の通信費</w:t>
      </w:r>
    </w:p>
    <w:p w14:paraId="15287AE7" w14:textId="706CA906" w:rsidR="005A5BCC" w:rsidRPr="00746BB3" w:rsidRDefault="005A5BCC" w:rsidP="005B54AC">
      <w:pPr>
        <w:ind w:leftChars="200" w:left="630" w:hangingChars="100" w:hanging="210"/>
        <w:rPr>
          <w:rFonts w:ascii="ＭＳ 明朝" w:eastAsia="ＭＳ 明朝" w:hAnsi="ＭＳ 明朝"/>
        </w:rPr>
      </w:pPr>
      <w:r w:rsidRPr="00746BB3">
        <w:rPr>
          <w:rFonts w:ascii="ＭＳ 明朝" w:eastAsia="ＭＳ 明朝" w:hAnsi="ＭＳ 明朝"/>
        </w:rPr>
        <w:t>9)名刺や文房具、その他事務用品等の消耗品代（例えば、名刺のほか、ペン類、インクカートリッジ、 用紙、</w:t>
      </w:r>
      <w:r w:rsidR="00206465">
        <w:rPr>
          <w:rFonts w:ascii="ＭＳ 明朝" w:eastAsia="ＭＳ 明朝" w:hAnsi="ＭＳ 明朝" w:hint="eastAsia"/>
        </w:rPr>
        <w:t>はさみ</w:t>
      </w:r>
      <w:r w:rsidRPr="00746BB3">
        <w:rPr>
          <w:rFonts w:ascii="ＭＳ 明朝" w:eastAsia="ＭＳ 明朝" w:hAnsi="ＭＳ 明朝"/>
        </w:rPr>
        <w:t>、テープ類、クリアファイル、無地封筒、OPP・CPP 袋、CD・DVD、USB メモリ・SD カード、電池、段ボール、梱包材の購入などが補助対象外。）</w:t>
      </w:r>
    </w:p>
    <w:p w14:paraId="079C1AD0" w14:textId="7BCF434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10)雑誌購読料、新聞代、団体等の会費 </w:t>
      </w:r>
    </w:p>
    <w:p w14:paraId="1D396E88"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11)茶菓、飲食、奢侈品、娯楽、接待の費用 </w:t>
      </w:r>
    </w:p>
    <w:p w14:paraId="48CBD988"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12)不動産の購入・取得費、修理費（ただし、設備処分費に該当するものを除く。）、車検費用 </w:t>
      </w:r>
    </w:p>
    <w:p w14:paraId="75AB35D8"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13)税務申告、決算書作成等のために税理士、公認会計士等に支払う費用及び訴訟等のための弁 護士費用 </w:t>
      </w:r>
    </w:p>
    <w:p w14:paraId="0BF251EC" w14:textId="77777777" w:rsidR="005A5BCC" w:rsidRPr="00746BB3" w:rsidRDefault="005A5BCC" w:rsidP="005B54AC">
      <w:pPr>
        <w:ind w:leftChars="200" w:left="630" w:hangingChars="100" w:hanging="210"/>
        <w:rPr>
          <w:rFonts w:ascii="ＭＳ 明朝" w:eastAsia="ＭＳ 明朝" w:hAnsi="ＭＳ 明朝"/>
        </w:rPr>
      </w:pPr>
      <w:r w:rsidRPr="00746BB3">
        <w:rPr>
          <w:rFonts w:ascii="ＭＳ 明朝" w:eastAsia="ＭＳ 明朝" w:hAnsi="ＭＳ 明朝"/>
        </w:rPr>
        <w:t>14)金融機関などへの振込手数料（ただし、発注先が負担する場合は補助対象とする。）、代引手 数料、インターネットバンキング利用料、インターネットショッピング決済手数料等</w:t>
      </w:r>
    </w:p>
    <w:p w14:paraId="56A0B273" w14:textId="139D3AE7" w:rsidR="005A5BCC" w:rsidRPr="00746BB3" w:rsidRDefault="005A5BCC" w:rsidP="005B54AC">
      <w:pPr>
        <w:ind w:leftChars="200" w:left="630" w:hangingChars="100" w:hanging="210"/>
        <w:rPr>
          <w:rFonts w:ascii="ＭＳ 明朝" w:eastAsia="ＭＳ 明朝" w:hAnsi="ＭＳ 明朝"/>
        </w:rPr>
      </w:pPr>
      <w:r w:rsidRPr="00746BB3">
        <w:rPr>
          <w:rFonts w:ascii="ＭＳ 明朝" w:eastAsia="ＭＳ 明朝" w:hAnsi="ＭＳ 明朝"/>
        </w:rPr>
        <w:t xml:space="preserve">15)公租公課（消費税・地方消費税は、補助対象外とする。ただし、消費税等を補助対象経費に含 めて補助金交付申請額を申請し、その内容で交付決定を受けた免税事業者・簡易課税事業者 を除く。） </w:t>
      </w:r>
    </w:p>
    <w:p w14:paraId="4099F6BF" w14:textId="77777777" w:rsidR="00206465" w:rsidRDefault="005A5BCC" w:rsidP="005B54AC">
      <w:pPr>
        <w:ind w:firstLineChars="200" w:firstLine="420"/>
        <w:rPr>
          <w:rFonts w:ascii="ＭＳ 明朝" w:eastAsia="ＭＳ 明朝" w:hAnsi="ＭＳ 明朝"/>
        </w:rPr>
      </w:pPr>
      <w:r w:rsidRPr="00746BB3">
        <w:rPr>
          <w:rFonts w:ascii="ＭＳ 明朝" w:eastAsia="ＭＳ 明朝" w:hAnsi="ＭＳ 明朝"/>
        </w:rPr>
        <w:t>16)各種保証・保険料</w:t>
      </w:r>
    </w:p>
    <w:p w14:paraId="61F6BFDF" w14:textId="6D9BC1CB"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17)借入金などの支払利息及び遅延損害金 </w:t>
      </w:r>
    </w:p>
    <w:p w14:paraId="31E223F7"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18)免許・特許等の取得・登録費 </w:t>
      </w:r>
    </w:p>
    <w:p w14:paraId="70C49D00" w14:textId="41C807DB"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19)講習会・勉強会・セミナー研修等参加費や受講費等</w:t>
      </w:r>
    </w:p>
    <w:p w14:paraId="1F0ACFDC" w14:textId="0B6682BC" w:rsidR="005A5BCC" w:rsidRPr="00746BB3" w:rsidRDefault="005A5BCC" w:rsidP="005B54AC">
      <w:pPr>
        <w:ind w:leftChars="200" w:left="630" w:hangingChars="100" w:hanging="210"/>
        <w:rPr>
          <w:rFonts w:ascii="ＭＳ 明朝" w:eastAsia="ＭＳ 明朝" w:hAnsi="ＭＳ 明朝"/>
        </w:rPr>
      </w:pPr>
      <w:r w:rsidRPr="00746BB3">
        <w:rPr>
          <w:rFonts w:ascii="ＭＳ 明朝" w:eastAsia="ＭＳ 明朝" w:hAnsi="ＭＳ 明朝"/>
        </w:rPr>
        <w:t xml:space="preserve">20)商品券・金券の購入、仮想通貨・クーポン・（クレジットカード会社等から付与された）ポイント・ 金券・商品券（プレミアム付き商品券を含む）での支払い、自社振出・他社振出にかかわらず小 切手・手形での支払い、相殺による決済 </w:t>
      </w:r>
    </w:p>
    <w:p w14:paraId="0F16CD34"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21)役員報酬、直接人件費 </w:t>
      </w:r>
    </w:p>
    <w:p w14:paraId="1C2D7215"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22)各種キャンセルに係る取引手数料等 </w:t>
      </w:r>
    </w:p>
    <w:p w14:paraId="08B28883"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23)補助金応募書類・実績報告書等の作成・送付・手続きに係る費用</w:t>
      </w:r>
    </w:p>
    <w:p w14:paraId="5FAD2811" w14:textId="76B20EAE"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t xml:space="preserve">24)保険適応診療にかかる経費 </w:t>
      </w:r>
    </w:p>
    <w:p w14:paraId="3A52AD7A" w14:textId="77777777" w:rsidR="005A5BCC" w:rsidRPr="00746BB3" w:rsidRDefault="005A5BCC" w:rsidP="005B54AC">
      <w:pPr>
        <w:ind w:firstLineChars="200" w:firstLine="420"/>
        <w:rPr>
          <w:rFonts w:ascii="ＭＳ 明朝" w:eastAsia="ＭＳ 明朝" w:hAnsi="ＭＳ 明朝"/>
        </w:rPr>
      </w:pPr>
      <w:r w:rsidRPr="00746BB3">
        <w:rPr>
          <w:rFonts w:ascii="ＭＳ 明朝" w:eastAsia="ＭＳ 明朝" w:hAnsi="ＭＳ 明朝"/>
        </w:rPr>
        <w:lastRenderedPageBreak/>
        <w:t xml:space="preserve">25)クラウドファンディングで発生しうる手数料 </w:t>
      </w:r>
    </w:p>
    <w:p w14:paraId="7AF1B27F" w14:textId="77777777" w:rsidR="005A5BCC" w:rsidRPr="00746BB3" w:rsidRDefault="005A5BCC" w:rsidP="00B81CD6">
      <w:pPr>
        <w:ind w:leftChars="200" w:left="735" w:hangingChars="150" w:hanging="315"/>
        <w:rPr>
          <w:rFonts w:ascii="ＭＳ 明朝" w:eastAsia="ＭＳ 明朝" w:hAnsi="ＭＳ 明朝"/>
        </w:rPr>
      </w:pPr>
      <w:r w:rsidRPr="00746BB3">
        <w:rPr>
          <w:rFonts w:ascii="ＭＳ 明朝" w:eastAsia="ＭＳ 明朝" w:hAnsi="ＭＳ 明朝"/>
        </w:rPr>
        <w:t xml:space="preserve">26)購入額の一部又は全額に相当する金額を口座振込や現金により申請者へ払い戻す（ポイント・ クーポン等の発行を含む）ことで、購入額を減額・無償とすることにより、購入額を証明する証憑 に記載の金額と実質的に支払われた金額が一致しないもの </w:t>
      </w:r>
    </w:p>
    <w:p w14:paraId="7B8ED732" w14:textId="77777777" w:rsidR="005A5BCC" w:rsidRPr="00746BB3" w:rsidRDefault="005A5BCC" w:rsidP="00B81CD6">
      <w:pPr>
        <w:ind w:leftChars="200" w:left="735" w:hangingChars="150" w:hanging="315"/>
        <w:rPr>
          <w:rFonts w:ascii="ＭＳ 明朝" w:eastAsia="ＭＳ 明朝" w:hAnsi="ＭＳ 明朝"/>
        </w:rPr>
      </w:pPr>
      <w:r w:rsidRPr="00746BB3">
        <w:rPr>
          <w:rFonts w:ascii="ＭＳ 明朝" w:eastAsia="ＭＳ 明朝" w:hAnsi="ＭＳ 明朝"/>
        </w:rPr>
        <w:t xml:space="preserve">27)旅費（公共交通機関の他、タクシー代、ガソリン代、高速道路通行料金、レンタカー代等につい ても補助対象となりません） </w:t>
      </w:r>
    </w:p>
    <w:p w14:paraId="6557861A" w14:textId="1398A6E0" w:rsidR="005A5BCC" w:rsidRPr="00746BB3" w:rsidRDefault="005A5BCC" w:rsidP="00B81CD6">
      <w:pPr>
        <w:ind w:firstLineChars="200" w:firstLine="420"/>
        <w:rPr>
          <w:rFonts w:ascii="ＭＳ 明朝" w:eastAsia="ＭＳ 明朝" w:hAnsi="ＭＳ 明朝"/>
        </w:rPr>
      </w:pPr>
      <w:r w:rsidRPr="00746BB3">
        <w:rPr>
          <w:rFonts w:ascii="ＭＳ 明朝" w:eastAsia="ＭＳ 明朝" w:hAnsi="ＭＳ 明朝"/>
        </w:rPr>
        <w:t>28)上記のほか、公的な資金の用途として社会通念上、不適切と認められる経費</w:t>
      </w:r>
    </w:p>
    <w:p w14:paraId="6246A2A9" w14:textId="4ADB0B94" w:rsidR="00352CE5" w:rsidRPr="00746BB3" w:rsidRDefault="00352CE5" w:rsidP="00C12F1D">
      <w:pPr>
        <w:rPr>
          <w:rFonts w:ascii="ＭＳ 明朝" w:eastAsia="ＭＳ 明朝" w:hAnsi="ＭＳ 明朝"/>
        </w:rPr>
      </w:pPr>
    </w:p>
    <w:p w14:paraId="505812F8" w14:textId="1D65A316" w:rsidR="00352CE5" w:rsidRDefault="00352CE5" w:rsidP="00C12F1D">
      <w:pPr>
        <w:rPr>
          <w:rFonts w:ascii="ＭＳ 明朝" w:eastAsia="ＭＳ 明朝" w:hAnsi="ＭＳ 明朝"/>
        </w:rPr>
      </w:pPr>
    </w:p>
    <w:p w14:paraId="5F2E4A19" w14:textId="77777777" w:rsidR="00175458" w:rsidRPr="00746BB3" w:rsidRDefault="00175458" w:rsidP="00C12F1D">
      <w:pPr>
        <w:rPr>
          <w:rFonts w:ascii="ＭＳ 明朝" w:eastAsia="ＭＳ 明朝" w:hAnsi="ＭＳ 明朝"/>
        </w:rPr>
      </w:pPr>
    </w:p>
    <w:p w14:paraId="403217E4" w14:textId="76EF661E" w:rsidR="00352CE5" w:rsidRDefault="00352CE5" w:rsidP="00C12F1D">
      <w:pPr>
        <w:rPr>
          <w:rFonts w:ascii="ＭＳ 明朝" w:eastAsia="ＭＳ 明朝" w:hAnsi="ＭＳ 明朝"/>
        </w:rPr>
      </w:pPr>
    </w:p>
    <w:p w14:paraId="592D71D3" w14:textId="43E53345" w:rsidR="00B17C40" w:rsidRPr="00662547" w:rsidRDefault="00B81CD6" w:rsidP="00C12F1D">
      <w:pPr>
        <w:rPr>
          <w:rFonts w:ascii="ＭＳ 明朝" w:eastAsia="ＭＳ 明朝" w:hAnsi="ＭＳ 明朝"/>
          <w:b/>
          <w:bCs/>
        </w:rPr>
      </w:pPr>
      <w:bookmarkStart w:id="12" w:name="_Hlk77327690"/>
      <w:bookmarkEnd w:id="11"/>
      <w:r>
        <w:rPr>
          <w:rFonts w:ascii="ＭＳ 明朝" w:eastAsia="ＭＳ 明朝" w:hAnsi="ＭＳ 明朝" w:hint="eastAsia"/>
          <w:b/>
          <w:bCs/>
        </w:rPr>
        <w:t>６</w:t>
      </w:r>
      <w:r w:rsidR="00B17C40" w:rsidRPr="00662547">
        <w:rPr>
          <w:rFonts w:ascii="ＭＳ 明朝" w:eastAsia="ＭＳ 明朝" w:hAnsi="ＭＳ 明朝" w:hint="eastAsia"/>
          <w:b/>
          <w:bCs/>
        </w:rPr>
        <w:t>．書面審査</w:t>
      </w:r>
    </w:p>
    <w:p w14:paraId="31F685D1" w14:textId="3B3810F1" w:rsidR="00B17C40" w:rsidRDefault="00B17C40" w:rsidP="00C12F1D">
      <w:pPr>
        <w:rPr>
          <w:rFonts w:ascii="ＭＳ 明朝" w:eastAsia="ＭＳ 明朝" w:hAnsi="ＭＳ 明朝"/>
        </w:rPr>
      </w:pPr>
      <w:r>
        <w:rPr>
          <w:rFonts w:ascii="ＭＳ 明朝" w:eastAsia="ＭＳ 明朝" w:hAnsi="ＭＳ 明朝" w:hint="eastAsia"/>
        </w:rPr>
        <w:t xml:space="preserve">　</w:t>
      </w:r>
      <w:r w:rsidR="00B81CD6">
        <w:rPr>
          <w:rFonts w:ascii="ＭＳ 明朝" w:eastAsia="ＭＳ 明朝" w:hAnsi="ＭＳ 明朝" w:hint="eastAsia"/>
        </w:rPr>
        <w:t>⑴</w:t>
      </w:r>
      <w:r>
        <w:rPr>
          <w:rFonts w:ascii="ＭＳ 明朝" w:eastAsia="ＭＳ 明朝" w:hAnsi="ＭＳ 明朝" w:hint="eastAsia"/>
        </w:rPr>
        <w:t xml:space="preserve">　提出された補助事業計画書について以下の項目について基づき有識者等による書面審査を行</w:t>
      </w:r>
      <w:r w:rsidR="00364D97">
        <w:rPr>
          <w:rFonts w:ascii="ＭＳ 明朝" w:eastAsia="ＭＳ 明朝" w:hAnsi="ＭＳ 明朝" w:hint="eastAsia"/>
        </w:rPr>
        <w:t>う</w:t>
      </w:r>
      <w:r>
        <w:rPr>
          <w:rFonts w:ascii="ＭＳ 明朝" w:eastAsia="ＭＳ 明朝" w:hAnsi="ＭＳ 明朝" w:hint="eastAsia"/>
        </w:rPr>
        <w:t>。</w:t>
      </w:r>
    </w:p>
    <w:p w14:paraId="683BFD48" w14:textId="4018C3C5" w:rsidR="00B17C40" w:rsidRDefault="00B17C40" w:rsidP="00B17C40">
      <w:pPr>
        <w:ind w:firstLineChars="300" w:firstLine="630"/>
        <w:rPr>
          <w:rFonts w:ascii="ＭＳ 明朝" w:eastAsia="ＭＳ 明朝" w:hAnsi="ＭＳ 明朝"/>
        </w:rPr>
      </w:pPr>
      <w:r>
        <w:rPr>
          <w:rFonts w:ascii="ＭＳ 明朝" w:eastAsia="ＭＳ 明朝" w:hAnsi="ＭＳ 明朝" w:hint="eastAsia"/>
        </w:rPr>
        <w:t>ア）新規性</w:t>
      </w:r>
    </w:p>
    <w:p w14:paraId="27DFA4E2" w14:textId="2FF2F41F" w:rsidR="00B17C40" w:rsidRDefault="00B17C40" w:rsidP="000C4919">
      <w:pPr>
        <w:ind w:firstLineChars="300" w:firstLine="630"/>
        <w:rPr>
          <w:rFonts w:ascii="ＭＳ 明朝" w:eastAsia="ＭＳ 明朝" w:hAnsi="ＭＳ 明朝"/>
        </w:rPr>
      </w:pPr>
      <w:r>
        <w:rPr>
          <w:rFonts w:ascii="ＭＳ 明朝" w:eastAsia="ＭＳ 明朝" w:hAnsi="ＭＳ 明朝" w:hint="eastAsia"/>
        </w:rPr>
        <w:t>イ）実現可能性</w:t>
      </w:r>
    </w:p>
    <w:p w14:paraId="466307F1" w14:textId="5371CCB2" w:rsidR="00B17C40" w:rsidRDefault="000C4919" w:rsidP="00B17C40">
      <w:pPr>
        <w:ind w:firstLineChars="300" w:firstLine="630"/>
        <w:rPr>
          <w:rFonts w:ascii="ＭＳ 明朝" w:eastAsia="ＭＳ 明朝" w:hAnsi="ＭＳ 明朝"/>
        </w:rPr>
      </w:pPr>
      <w:r>
        <w:rPr>
          <w:rFonts w:ascii="ＭＳ 明朝" w:eastAsia="ＭＳ 明朝" w:hAnsi="ＭＳ 明朝" w:hint="eastAsia"/>
        </w:rPr>
        <w:t>ウ</w:t>
      </w:r>
      <w:r w:rsidR="00B17C40">
        <w:rPr>
          <w:rFonts w:ascii="ＭＳ 明朝" w:eastAsia="ＭＳ 明朝" w:hAnsi="ＭＳ 明朝" w:hint="eastAsia"/>
        </w:rPr>
        <w:t>）効果</w:t>
      </w:r>
    </w:p>
    <w:p w14:paraId="50AA8F54" w14:textId="66AA3A2B" w:rsidR="00B17C40" w:rsidRDefault="000C4919" w:rsidP="00B17C40">
      <w:pPr>
        <w:ind w:firstLineChars="300" w:firstLine="630"/>
        <w:rPr>
          <w:rFonts w:ascii="ＭＳ 明朝" w:eastAsia="ＭＳ 明朝" w:hAnsi="ＭＳ 明朝"/>
        </w:rPr>
      </w:pPr>
      <w:r>
        <w:rPr>
          <w:rFonts w:ascii="ＭＳ 明朝" w:eastAsia="ＭＳ 明朝" w:hAnsi="ＭＳ 明朝" w:hint="eastAsia"/>
        </w:rPr>
        <w:t>エ</w:t>
      </w:r>
      <w:r w:rsidR="00B17C40">
        <w:rPr>
          <w:rFonts w:ascii="ＭＳ 明朝" w:eastAsia="ＭＳ 明朝" w:hAnsi="ＭＳ 明朝" w:hint="eastAsia"/>
        </w:rPr>
        <w:t>）積算の透明性・</w:t>
      </w:r>
      <w:r w:rsidR="00047B4F">
        <w:rPr>
          <w:rFonts w:ascii="ＭＳ 明朝" w:eastAsia="ＭＳ 明朝" w:hAnsi="ＭＳ 明朝" w:hint="eastAsia"/>
        </w:rPr>
        <w:t>適切</w:t>
      </w:r>
      <w:r w:rsidR="00B17C40">
        <w:rPr>
          <w:rFonts w:ascii="ＭＳ 明朝" w:eastAsia="ＭＳ 明朝" w:hAnsi="ＭＳ 明朝" w:hint="eastAsia"/>
        </w:rPr>
        <w:t>性</w:t>
      </w:r>
    </w:p>
    <w:p w14:paraId="27A65290" w14:textId="5124F7EF" w:rsidR="00B17C40" w:rsidRDefault="000C4919" w:rsidP="00B17C40">
      <w:pPr>
        <w:ind w:firstLineChars="300" w:firstLine="630"/>
        <w:rPr>
          <w:rFonts w:ascii="ＭＳ 明朝" w:eastAsia="ＭＳ 明朝" w:hAnsi="ＭＳ 明朝"/>
        </w:rPr>
      </w:pPr>
      <w:r>
        <w:rPr>
          <w:rFonts w:ascii="ＭＳ 明朝" w:eastAsia="ＭＳ 明朝" w:hAnsi="ＭＳ 明朝" w:hint="eastAsia"/>
        </w:rPr>
        <w:t>オ</w:t>
      </w:r>
      <w:r w:rsidR="00B17C40">
        <w:rPr>
          <w:rFonts w:ascii="ＭＳ 明朝" w:eastAsia="ＭＳ 明朝" w:hAnsi="ＭＳ 明朝" w:hint="eastAsia"/>
        </w:rPr>
        <w:t>）コロナウイルス感染予防対策</w:t>
      </w:r>
    </w:p>
    <w:p w14:paraId="6C0C862E" w14:textId="0E4D5736" w:rsidR="00B17C40" w:rsidRDefault="00B81CD6" w:rsidP="00B81CD6">
      <w:pPr>
        <w:ind w:firstLineChars="100" w:firstLine="210"/>
        <w:rPr>
          <w:rFonts w:ascii="ＭＳ 明朝" w:eastAsia="ＭＳ 明朝" w:hAnsi="ＭＳ 明朝"/>
        </w:rPr>
      </w:pPr>
      <w:r>
        <w:rPr>
          <w:rFonts w:ascii="ＭＳ 明朝" w:eastAsia="ＭＳ 明朝" w:hAnsi="ＭＳ 明朝" w:hint="eastAsia"/>
        </w:rPr>
        <w:t>⑵</w:t>
      </w:r>
      <w:r w:rsidR="00B17C40">
        <w:rPr>
          <w:rFonts w:ascii="ＭＳ 明朝" w:eastAsia="ＭＳ 明朝" w:hAnsi="ＭＳ 明朝" w:hint="eastAsia"/>
        </w:rPr>
        <w:t xml:space="preserve">　上記に加え過去にぞっこん！さく市に出展したことがある事業者は申請に対して加点を行</w:t>
      </w:r>
      <w:r w:rsidR="00364D97">
        <w:rPr>
          <w:rFonts w:ascii="ＭＳ 明朝" w:eastAsia="ＭＳ 明朝" w:hAnsi="ＭＳ 明朝" w:hint="eastAsia"/>
        </w:rPr>
        <w:t>う</w:t>
      </w:r>
      <w:r w:rsidR="00B17C40">
        <w:rPr>
          <w:rFonts w:ascii="ＭＳ 明朝" w:eastAsia="ＭＳ 明朝" w:hAnsi="ＭＳ 明朝" w:hint="eastAsia"/>
        </w:rPr>
        <w:t>。</w:t>
      </w:r>
    </w:p>
    <w:bookmarkEnd w:id="12"/>
    <w:p w14:paraId="196DAB36" w14:textId="0B316B5C" w:rsidR="00B17C40" w:rsidRDefault="00B17C40" w:rsidP="00C12F1D">
      <w:pPr>
        <w:rPr>
          <w:rFonts w:ascii="ＭＳ 明朝" w:eastAsia="ＭＳ 明朝" w:hAnsi="ＭＳ 明朝"/>
        </w:rPr>
      </w:pPr>
      <w:r>
        <w:rPr>
          <w:rFonts w:ascii="ＭＳ 明朝" w:eastAsia="ＭＳ 明朝" w:hAnsi="ＭＳ 明朝" w:hint="eastAsia"/>
        </w:rPr>
        <w:t xml:space="preserve">　　</w:t>
      </w:r>
    </w:p>
    <w:p w14:paraId="780ED7F4" w14:textId="6C7FAD30" w:rsidR="00B17C40" w:rsidRDefault="00B17C40" w:rsidP="00C12F1D">
      <w:pPr>
        <w:rPr>
          <w:rFonts w:ascii="ＭＳ 明朝" w:eastAsia="ＭＳ 明朝" w:hAnsi="ＭＳ 明朝"/>
        </w:rPr>
      </w:pPr>
    </w:p>
    <w:p w14:paraId="79240CE2" w14:textId="770F4371" w:rsidR="00B17C40" w:rsidRDefault="00B17C40" w:rsidP="00C12F1D">
      <w:pPr>
        <w:rPr>
          <w:rFonts w:ascii="ＭＳ 明朝" w:eastAsia="ＭＳ 明朝" w:hAnsi="ＭＳ 明朝"/>
        </w:rPr>
      </w:pPr>
    </w:p>
    <w:p w14:paraId="1F9B444F" w14:textId="0F68967A" w:rsidR="00B17C40" w:rsidRDefault="00B17C40" w:rsidP="00C12F1D">
      <w:pPr>
        <w:rPr>
          <w:rFonts w:ascii="ＭＳ 明朝" w:eastAsia="ＭＳ 明朝" w:hAnsi="ＭＳ 明朝"/>
        </w:rPr>
      </w:pPr>
    </w:p>
    <w:p w14:paraId="3A6177A0" w14:textId="4836FC88" w:rsidR="00B17C40" w:rsidRDefault="00B17C40" w:rsidP="00C12F1D">
      <w:pPr>
        <w:rPr>
          <w:rFonts w:ascii="ＭＳ 明朝" w:eastAsia="ＭＳ 明朝" w:hAnsi="ＭＳ 明朝"/>
        </w:rPr>
      </w:pPr>
    </w:p>
    <w:p w14:paraId="0082CB38" w14:textId="34BAE6B5" w:rsidR="00B17C40" w:rsidRDefault="00B17C40" w:rsidP="00C12F1D">
      <w:pPr>
        <w:rPr>
          <w:rFonts w:ascii="ＭＳ 明朝" w:eastAsia="ＭＳ 明朝" w:hAnsi="ＭＳ 明朝"/>
        </w:rPr>
      </w:pPr>
    </w:p>
    <w:p w14:paraId="01316C8D" w14:textId="601DFE14" w:rsidR="00B17C40" w:rsidRDefault="00B17C40" w:rsidP="00C12F1D">
      <w:pPr>
        <w:rPr>
          <w:rFonts w:ascii="ＭＳ 明朝" w:eastAsia="ＭＳ 明朝" w:hAnsi="ＭＳ 明朝"/>
        </w:rPr>
      </w:pPr>
    </w:p>
    <w:p w14:paraId="79A924D6" w14:textId="68F71216" w:rsidR="00B17C40" w:rsidRDefault="00B17C40" w:rsidP="00C12F1D">
      <w:pPr>
        <w:rPr>
          <w:rFonts w:ascii="ＭＳ 明朝" w:eastAsia="ＭＳ 明朝" w:hAnsi="ＭＳ 明朝"/>
        </w:rPr>
      </w:pPr>
    </w:p>
    <w:p w14:paraId="697DC901" w14:textId="1995249A" w:rsidR="00B17C40" w:rsidRDefault="00B17C40" w:rsidP="00C12F1D">
      <w:pPr>
        <w:rPr>
          <w:rFonts w:ascii="ＭＳ 明朝" w:eastAsia="ＭＳ 明朝" w:hAnsi="ＭＳ 明朝"/>
        </w:rPr>
      </w:pPr>
    </w:p>
    <w:p w14:paraId="09A9D761" w14:textId="53B856E4" w:rsidR="00B17C40" w:rsidRDefault="00B17C40" w:rsidP="00C12F1D">
      <w:pPr>
        <w:rPr>
          <w:rFonts w:ascii="ＭＳ 明朝" w:eastAsia="ＭＳ 明朝" w:hAnsi="ＭＳ 明朝"/>
        </w:rPr>
      </w:pPr>
    </w:p>
    <w:p w14:paraId="61EA3A93" w14:textId="71D5F9C2" w:rsidR="00B17C40" w:rsidRDefault="00B17C40" w:rsidP="00C12F1D">
      <w:pPr>
        <w:rPr>
          <w:rFonts w:ascii="ＭＳ 明朝" w:eastAsia="ＭＳ 明朝" w:hAnsi="ＭＳ 明朝"/>
        </w:rPr>
      </w:pPr>
    </w:p>
    <w:p w14:paraId="38DB77F2" w14:textId="56954B1D" w:rsidR="00B17C40" w:rsidRDefault="00B17C40" w:rsidP="00C12F1D">
      <w:pPr>
        <w:rPr>
          <w:rFonts w:ascii="ＭＳ 明朝" w:eastAsia="ＭＳ 明朝" w:hAnsi="ＭＳ 明朝"/>
        </w:rPr>
      </w:pPr>
    </w:p>
    <w:p w14:paraId="4E629A42" w14:textId="37C4A507" w:rsidR="00B1156D" w:rsidRDefault="00B1156D" w:rsidP="00C12F1D">
      <w:pPr>
        <w:rPr>
          <w:rFonts w:ascii="ＭＳ 明朝" w:eastAsia="ＭＳ 明朝" w:hAnsi="ＭＳ 明朝"/>
        </w:rPr>
      </w:pPr>
    </w:p>
    <w:p w14:paraId="0DFBC939" w14:textId="0F6354B8" w:rsidR="00B1156D" w:rsidRDefault="00B1156D" w:rsidP="00C12F1D">
      <w:pPr>
        <w:rPr>
          <w:rFonts w:ascii="ＭＳ 明朝" w:eastAsia="ＭＳ 明朝" w:hAnsi="ＭＳ 明朝"/>
        </w:rPr>
      </w:pPr>
    </w:p>
    <w:p w14:paraId="70B5D57B" w14:textId="0ACBCA32" w:rsidR="00B1156D" w:rsidRDefault="00B1156D" w:rsidP="00C12F1D">
      <w:pPr>
        <w:rPr>
          <w:rFonts w:ascii="ＭＳ 明朝" w:eastAsia="ＭＳ 明朝" w:hAnsi="ＭＳ 明朝"/>
        </w:rPr>
      </w:pPr>
    </w:p>
    <w:p w14:paraId="4718930A" w14:textId="48177D65" w:rsidR="00B1156D" w:rsidRDefault="00B1156D" w:rsidP="00C12F1D">
      <w:pPr>
        <w:rPr>
          <w:rFonts w:ascii="ＭＳ 明朝" w:eastAsia="ＭＳ 明朝" w:hAnsi="ＭＳ 明朝"/>
        </w:rPr>
      </w:pPr>
    </w:p>
    <w:p w14:paraId="4832702C" w14:textId="520611B7" w:rsidR="00B81CD6" w:rsidRDefault="00B81CD6" w:rsidP="00C12F1D">
      <w:pPr>
        <w:rPr>
          <w:rFonts w:ascii="ＭＳ 明朝" w:eastAsia="ＭＳ 明朝" w:hAnsi="ＭＳ 明朝"/>
        </w:rPr>
      </w:pPr>
    </w:p>
    <w:p w14:paraId="4DE26921" w14:textId="01E7F40E" w:rsidR="00B81CD6" w:rsidRDefault="00B81CD6" w:rsidP="00C12F1D">
      <w:pPr>
        <w:rPr>
          <w:rFonts w:ascii="ＭＳ 明朝" w:eastAsia="ＭＳ 明朝" w:hAnsi="ＭＳ 明朝"/>
        </w:rPr>
      </w:pPr>
    </w:p>
    <w:p w14:paraId="3A8A6121" w14:textId="69BCF0A0" w:rsidR="00B81CD6" w:rsidRDefault="00B81CD6" w:rsidP="00C12F1D">
      <w:pPr>
        <w:rPr>
          <w:rFonts w:ascii="ＭＳ 明朝" w:eastAsia="ＭＳ 明朝" w:hAnsi="ＭＳ 明朝"/>
        </w:rPr>
      </w:pPr>
    </w:p>
    <w:p w14:paraId="10681F77" w14:textId="058BDCF2" w:rsidR="00B81CD6" w:rsidRDefault="00B81CD6" w:rsidP="00C12F1D">
      <w:pPr>
        <w:rPr>
          <w:rFonts w:ascii="ＭＳ 明朝" w:eastAsia="ＭＳ 明朝" w:hAnsi="ＭＳ 明朝"/>
        </w:rPr>
      </w:pPr>
    </w:p>
    <w:p w14:paraId="61A7D2AE" w14:textId="7E4A41D6" w:rsidR="00B81CD6" w:rsidRDefault="00B81CD6" w:rsidP="00C12F1D">
      <w:pPr>
        <w:rPr>
          <w:rFonts w:ascii="ＭＳ 明朝" w:eastAsia="ＭＳ 明朝" w:hAnsi="ＭＳ 明朝"/>
        </w:rPr>
      </w:pPr>
    </w:p>
    <w:p w14:paraId="01CCACC7" w14:textId="77777777" w:rsidR="00B81CD6" w:rsidRPr="00B81CD6" w:rsidRDefault="00B81CD6" w:rsidP="00C12F1D">
      <w:pPr>
        <w:rPr>
          <w:rFonts w:ascii="ＭＳ 明朝" w:eastAsia="ＭＳ 明朝" w:hAnsi="ＭＳ 明朝"/>
        </w:rPr>
      </w:pPr>
    </w:p>
    <w:p w14:paraId="6BBC6422" w14:textId="77777777" w:rsidR="00B17C40" w:rsidRPr="00746BB3" w:rsidRDefault="00B17C40" w:rsidP="00C12F1D">
      <w:pPr>
        <w:rPr>
          <w:rFonts w:ascii="ＭＳ 明朝" w:eastAsia="ＭＳ 明朝" w:hAnsi="ＭＳ 明朝"/>
        </w:rPr>
      </w:pPr>
    </w:p>
    <w:sectPr w:rsidR="00B17C40" w:rsidRPr="00746BB3" w:rsidSect="000435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9895" w14:textId="77777777" w:rsidR="00C73C5E" w:rsidRDefault="00C73C5E" w:rsidP="00225C37">
      <w:r>
        <w:separator/>
      </w:r>
    </w:p>
  </w:endnote>
  <w:endnote w:type="continuationSeparator" w:id="0">
    <w:p w14:paraId="6B61823B" w14:textId="77777777" w:rsidR="00C73C5E" w:rsidRDefault="00C73C5E" w:rsidP="0022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45C6" w14:textId="77777777" w:rsidR="00C73C5E" w:rsidRDefault="00C73C5E" w:rsidP="00225C37">
      <w:r>
        <w:separator/>
      </w:r>
    </w:p>
  </w:footnote>
  <w:footnote w:type="continuationSeparator" w:id="0">
    <w:p w14:paraId="191F5079" w14:textId="77777777" w:rsidR="00C73C5E" w:rsidRDefault="00C73C5E" w:rsidP="00225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459"/>
    <w:multiLevelType w:val="hybridMultilevel"/>
    <w:tmpl w:val="9446AAC6"/>
    <w:lvl w:ilvl="0" w:tplc="3F646B78">
      <w:start w:val="1"/>
      <w:numFmt w:val="decimalFullWidth"/>
      <w:lvlText w:val="%1．"/>
      <w:lvlJc w:val="left"/>
      <w:pPr>
        <w:ind w:left="480" w:hanging="480"/>
      </w:pPr>
      <w:rPr>
        <w:rFonts w:hint="default"/>
      </w:rPr>
    </w:lvl>
    <w:lvl w:ilvl="1" w:tplc="E28A73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65CA5"/>
    <w:multiLevelType w:val="hybridMultilevel"/>
    <w:tmpl w:val="A8A20026"/>
    <w:lvl w:ilvl="0" w:tplc="74D21486">
      <w:start w:val="2"/>
      <w:numFmt w:val="upperLetter"/>
      <w:lvlText w:val="（"/>
      <w:lvlJc w:val="left"/>
      <w:pPr>
        <w:ind w:left="1260" w:hanging="12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FB1C1B"/>
    <w:multiLevelType w:val="hybridMultilevel"/>
    <w:tmpl w:val="46BE548E"/>
    <w:lvl w:ilvl="0" w:tplc="44B2ACDE">
      <w:start w:val="498"/>
      <w:numFmt w:val="decimal"/>
      <w:lvlText w:val="%1，"/>
      <w:lvlJc w:val="left"/>
      <w:pPr>
        <w:ind w:left="1260" w:hanging="60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4D21144"/>
    <w:multiLevelType w:val="hybridMultilevel"/>
    <w:tmpl w:val="74848186"/>
    <w:lvl w:ilvl="0" w:tplc="5100C796">
      <w:start w:val="2"/>
      <w:numFmt w:val="upperLetter"/>
      <w:lvlText w:val="（"/>
      <w:lvlJc w:val="left"/>
      <w:pPr>
        <w:ind w:left="1068" w:hanging="1068"/>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D8"/>
    <w:rsid w:val="000044F8"/>
    <w:rsid w:val="000435D8"/>
    <w:rsid w:val="00047B4F"/>
    <w:rsid w:val="0005428B"/>
    <w:rsid w:val="000843AB"/>
    <w:rsid w:val="000C17A1"/>
    <w:rsid w:val="000C4919"/>
    <w:rsid w:val="00111572"/>
    <w:rsid w:val="0015036D"/>
    <w:rsid w:val="0017228E"/>
    <w:rsid w:val="00175458"/>
    <w:rsid w:val="00177730"/>
    <w:rsid w:val="001C0EE3"/>
    <w:rsid w:val="001C7935"/>
    <w:rsid w:val="00206465"/>
    <w:rsid w:val="00225C37"/>
    <w:rsid w:val="002B1EAA"/>
    <w:rsid w:val="002C17DF"/>
    <w:rsid w:val="002D5788"/>
    <w:rsid w:val="002F622C"/>
    <w:rsid w:val="00312692"/>
    <w:rsid w:val="003417B6"/>
    <w:rsid w:val="00352CE5"/>
    <w:rsid w:val="00364D97"/>
    <w:rsid w:val="003E3A23"/>
    <w:rsid w:val="00405E9F"/>
    <w:rsid w:val="00423CCF"/>
    <w:rsid w:val="004256C0"/>
    <w:rsid w:val="00491BF7"/>
    <w:rsid w:val="00494FF7"/>
    <w:rsid w:val="004A7568"/>
    <w:rsid w:val="0053373E"/>
    <w:rsid w:val="005A5BCC"/>
    <w:rsid w:val="005B54AC"/>
    <w:rsid w:val="005C7EE4"/>
    <w:rsid w:val="005D5BB1"/>
    <w:rsid w:val="00622A99"/>
    <w:rsid w:val="0065293D"/>
    <w:rsid w:val="00662547"/>
    <w:rsid w:val="006716D8"/>
    <w:rsid w:val="006A052C"/>
    <w:rsid w:val="006B7DB7"/>
    <w:rsid w:val="006E52CA"/>
    <w:rsid w:val="0072252E"/>
    <w:rsid w:val="00745AD5"/>
    <w:rsid w:val="007462A4"/>
    <w:rsid w:val="00746BB3"/>
    <w:rsid w:val="00807B79"/>
    <w:rsid w:val="00815889"/>
    <w:rsid w:val="00824238"/>
    <w:rsid w:val="00893554"/>
    <w:rsid w:val="00905D00"/>
    <w:rsid w:val="00954827"/>
    <w:rsid w:val="00A12BB5"/>
    <w:rsid w:val="00A96F5A"/>
    <w:rsid w:val="00AA729D"/>
    <w:rsid w:val="00AF5596"/>
    <w:rsid w:val="00B1156D"/>
    <w:rsid w:val="00B17C40"/>
    <w:rsid w:val="00B271A5"/>
    <w:rsid w:val="00B668E5"/>
    <w:rsid w:val="00B75964"/>
    <w:rsid w:val="00B81CD6"/>
    <w:rsid w:val="00BB66DB"/>
    <w:rsid w:val="00BD6962"/>
    <w:rsid w:val="00C12F1D"/>
    <w:rsid w:val="00C3241E"/>
    <w:rsid w:val="00C32BA8"/>
    <w:rsid w:val="00C467B8"/>
    <w:rsid w:val="00C73C5E"/>
    <w:rsid w:val="00C84307"/>
    <w:rsid w:val="00CB62D9"/>
    <w:rsid w:val="00CC57A5"/>
    <w:rsid w:val="00CC7B86"/>
    <w:rsid w:val="00CE1E1B"/>
    <w:rsid w:val="00CE49FA"/>
    <w:rsid w:val="00DE30E2"/>
    <w:rsid w:val="00E022BA"/>
    <w:rsid w:val="00E11C82"/>
    <w:rsid w:val="00E3232E"/>
    <w:rsid w:val="00E64EF9"/>
    <w:rsid w:val="00E709B2"/>
    <w:rsid w:val="00E73BD4"/>
    <w:rsid w:val="00E94ECE"/>
    <w:rsid w:val="00EB5102"/>
    <w:rsid w:val="00ED2D1A"/>
    <w:rsid w:val="00F12721"/>
    <w:rsid w:val="00F95C28"/>
    <w:rsid w:val="00FA190B"/>
    <w:rsid w:val="00FE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9A1E02"/>
  <w15:chartTrackingRefBased/>
  <w15:docId w15:val="{F0C46275-CF2C-4951-8F04-241347E0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C37"/>
    <w:pPr>
      <w:tabs>
        <w:tab w:val="center" w:pos="4252"/>
        <w:tab w:val="right" w:pos="8504"/>
      </w:tabs>
      <w:snapToGrid w:val="0"/>
    </w:pPr>
  </w:style>
  <w:style w:type="character" w:customStyle="1" w:styleId="a4">
    <w:name w:val="ヘッダー (文字)"/>
    <w:basedOn w:val="a0"/>
    <w:link w:val="a3"/>
    <w:uiPriority w:val="99"/>
    <w:rsid w:val="00225C37"/>
  </w:style>
  <w:style w:type="paragraph" w:styleId="a5">
    <w:name w:val="footer"/>
    <w:basedOn w:val="a"/>
    <w:link w:val="a6"/>
    <w:uiPriority w:val="99"/>
    <w:unhideWhenUsed/>
    <w:rsid w:val="00225C37"/>
    <w:pPr>
      <w:tabs>
        <w:tab w:val="center" w:pos="4252"/>
        <w:tab w:val="right" w:pos="8504"/>
      </w:tabs>
      <w:snapToGrid w:val="0"/>
    </w:pPr>
  </w:style>
  <w:style w:type="character" w:customStyle="1" w:styleId="a6">
    <w:name w:val="フッター (文字)"/>
    <w:basedOn w:val="a0"/>
    <w:link w:val="a5"/>
    <w:uiPriority w:val="99"/>
    <w:rsid w:val="00225C37"/>
  </w:style>
  <w:style w:type="table" w:styleId="a7">
    <w:name w:val="Table Grid"/>
    <w:basedOn w:val="a1"/>
    <w:uiPriority w:val="39"/>
    <w:rsid w:val="00671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16D8"/>
    <w:pPr>
      <w:ind w:leftChars="400" w:left="840"/>
    </w:pPr>
  </w:style>
  <w:style w:type="paragraph" w:styleId="a9">
    <w:name w:val="Note Heading"/>
    <w:basedOn w:val="a"/>
    <w:next w:val="a"/>
    <w:link w:val="aa"/>
    <w:uiPriority w:val="99"/>
    <w:unhideWhenUsed/>
    <w:rsid w:val="00CE49FA"/>
    <w:pPr>
      <w:jc w:val="center"/>
    </w:pPr>
    <w:rPr>
      <w:szCs w:val="21"/>
    </w:rPr>
  </w:style>
  <w:style w:type="character" w:customStyle="1" w:styleId="aa">
    <w:name w:val="記 (文字)"/>
    <w:basedOn w:val="a0"/>
    <w:link w:val="a9"/>
    <w:uiPriority w:val="99"/>
    <w:rsid w:val="00CE49FA"/>
    <w:rPr>
      <w:szCs w:val="21"/>
    </w:rPr>
  </w:style>
  <w:style w:type="paragraph" w:styleId="ab">
    <w:name w:val="Plain Text"/>
    <w:basedOn w:val="a"/>
    <w:link w:val="ac"/>
    <w:uiPriority w:val="99"/>
    <w:unhideWhenUsed/>
    <w:rsid w:val="00CE49FA"/>
    <w:pPr>
      <w:jc w:val="left"/>
    </w:pPr>
    <w:rPr>
      <w:rFonts w:ascii="Yu Gothic" w:eastAsia="Yu Gothic" w:hAnsi="Courier New" w:cs="Courier New"/>
      <w:sz w:val="22"/>
    </w:rPr>
  </w:style>
  <w:style w:type="character" w:customStyle="1" w:styleId="ac">
    <w:name w:val="書式なし (文字)"/>
    <w:basedOn w:val="a0"/>
    <w:link w:val="ab"/>
    <w:uiPriority w:val="99"/>
    <w:rsid w:val="00CE49FA"/>
    <w:rPr>
      <w:rFonts w:ascii="Yu Gothic" w:eastAsia="Yu Gothic" w:hAnsi="Courier New" w:cs="Courier New"/>
      <w:sz w:val="22"/>
    </w:rPr>
  </w:style>
  <w:style w:type="paragraph" w:styleId="ad">
    <w:name w:val="Closing"/>
    <w:basedOn w:val="a"/>
    <w:next w:val="a"/>
    <w:link w:val="ae"/>
    <w:uiPriority w:val="99"/>
    <w:rsid w:val="0072252E"/>
    <w:pPr>
      <w:jc w:val="right"/>
    </w:pPr>
    <w:rPr>
      <w:rFonts w:ascii="Century" w:eastAsia="ＭＳ 明朝" w:hAnsi="Century" w:cs="Times New Roman"/>
      <w:szCs w:val="20"/>
    </w:rPr>
  </w:style>
  <w:style w:type="character" w:customStyle="1" w:styleId="ae">
    <w:name w:val="結語 (文字)"/>
    <w:basedOn w:val="a0"/>
    <w:link w:val="ad"/>
    <w:uiPriority w:val="99"/>
    <w:rsid w:val="0072252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8565">
      <w:bodyDiv w:val="1"/>
      <w:marLeft w:val="0"/>
      <w:marRight w:val="0"/>
      <w:marTop w:val="0"/>
      <w:marBottom w:val="0"/>
      <w:divBdr>
        <w:top w:val="none" w:sz="0" w:space="0" w:color="auto"/>
        <w:left w:val="none" w:sz="0" w:space="0" w:color="auto"/>
        <w:bottom w:val="none" w:sz="0" w:space="0" w:color="auto"/>
        <w:right w:val="none" w:sz="0" w:space="0" w:color="auto"/>
      </w:divBdr>
    </w:div>
    <w:div w:id="1167750665">
      <w:bodyDiv w:val="1"/>
      <w:marLeft w:val="0"/>
      <w:marRight w:val="0"/>
      <w:marTop w:val="0"/>
      <w:marBottom w:val="0"/>
      <w:divBdr>
        <w:top w:val="none" w:sz="0" w:space="0" w:color="auto"/>
        <w:left w:val="none" w:sz="0" w:space="0" w:color="auto"/>
        <w:bottom w:val="none" w:sz="0" w:space="0" w:color="auto"/>
        <w:right w:val="none" w:sz="0" w:space="0" w:color="auto"/>
      </w:divBdr>
    </w:div>
    <w:div w:id="1362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D0DED-F3B7-48DB-B98E-7022D051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kosuda</cp:lastModifiedBy>
  <cp:revision>2</cp:revision>
  <cp:lastPrinted>2021-07-26T00:16:00Z</cp:lastPrinted>
  <dcterms:created xsi:type="dcterms:W3CDTF">2021-07-29T01:26:00Z</dcterms:created>
  <dcterms:modified xsi:type="dcterms:W3CDTF">2021-07-29T01:26:00Z</dcterms:modified>
</cp:coreProperties>
</file>